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82" w:rsidRDefault="00B54682">
      <w:pPr>
        <w:pStyle w:val="TableParagraph"/>
        <w:spacing w:before="1"/>
        <w:ind w:left="107" w:right="9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 к рабочей программе 10-11 классы Русский язык</w:t>
      </w:r>
    </w:p>
    <w:p w:rsidR="00B54682" w:rsidRDefault="00B54682">
      <w:pPr>
        <w:pStyle w:val="TableParagraph"/>
        <w:spacing w:before="1"/>
        <w:ind w:left="107" w:right="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Федеральная рабочая программа учебного предмета «Русский язык» на уровне среднего общего 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составлена на основе требований к результатам освоения ООП СОО, представленных в ФГОС СОО,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Концепции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преподавания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(утверждённой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распоряжением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</w:p>
    <w:p w:rsidR="00B54682" w:rsidRDefault="00B54682">
      <w:pPr>
        <w:pStyle w:val="TableParagraph"/>
        <w:spacing w:before="1"/>
        <w:ind w:left="107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637-р)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подлежит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применению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ООП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СОО.</w:t>
      </w:r>
    </w:p>
    <w:p w:rsidR="00B54682" w:rsidRDefault="00B54682">
      <w:pPr>
        <w:pStyle w:val="TableParagraph"/>
        <w:ind w:left="107" w:right="96"/>
        <w:jc w:val="both"/>
        <w:rPr>
          <w:sz w:val="24"/>
          <w:szCs w:val="24"/>
        </w:rPr>
      </w:pPr>
      <w:r>
        <w:rPr>
          <w:sz w:val="24"/>
          <w:szCs w:val="24"/>
        </w:rPr>
        <w:t>Высокая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функциональная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значимость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независимо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проживания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этнической принадлежности Знание русского языка и владение им в разных формах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 существования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функциональных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разновидностях,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стилистических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выразительных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возможностей,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 успешность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 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 человека областях.</w:t>
      </w:r>
    </w:p>
    <w:p w:rsidR="00B54682" w:rsidRDefault="00B54682">
      <w:pPr>
        <w:pStyle w:val="TableParagraph"/>
        <w:ind w:left="107" w:right="96"/>
        <w:jc w:val="both"/>
        <w:rPr>
          <w:sz w:val="24"/>
          <w:szCs w:val="24"/>
        </w:rPr>
      </w:pPr>
      <w:r>
        <w:rPr>
          <w:sz w:val="24"/>
          <w:szCs w:val="24"/>
        </w:rPr>
        <w:t>Учебный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общекультурный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уровень молодого человека, способного к продолжению обучения в системе среднего профессионального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русскому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 культуры ученика, развитие его интеллектуальных и творческих способностей, мышления,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воображения,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самообразования.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выделяется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сквозные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линии: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«Язык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речь.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речи»,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«Речь.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Речевое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общение.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Текст»,</w:t>
      </w:r>
    </w:p>
    <w:p w:rsidR="00B54682" w:rsidRDefault="00B54682">
      <w:pPr>
        <w:pStyle w:val="TableParagraph"/>
        <w:spacing w:line="275" w:lineRule="exact"/>
        <w:ind w:left="107"/>
        <w:jc w:val="both"/>
        <w:rPr>
          <w:sz w:val="24"/>
          <w:szCs w:val="24"/>
        </w:rPr>
      </w:pPr>
      <w:r>
        <w:rPr>
          <w:sz w:val="24"/>
          <w:szCs w:val="24"/>
        </w:rPr>
        <w:t>«Функциональная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стилистика.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речи».</w:t>
      </w:r>
    </w:p>
    <w:p w:rsidR="00B54682" w:rsidRDefault="00B54682">
      <w:pPr>
        <w:pStyle w:val="TableParagraph"/>
        <w:ind w:left="10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ступени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отводится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часов:</w:t>
      </w:r>
    </w:p>
    <w:p w:rsidR="00B54682" w:rsidRDefault="00B54682">
      <w:pPr>
        <w:pStyle w:val="TableParagraph"/>
        <w:numPr>
          <w:ilvl w:val="0"/>
          <w:numId w:val="1"/>
        </w:numPr>
        <w:tabs>
          <w:tab w:val="clear" w:pos="827"/>
          <w:tab w:val="left" w:pos="828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неделю);</w:t>
      </w:r>
    </w:p>
    <w:p w:rsidR="00B54682" w:rsidRDefault="00B54682">
      <w:pPr>
        <w:pStyle w:val="TableParagraph"/>
        <w:numPr>
          <w:ilvl w:val="0"/>
          <w:numId w:val="1"/>
        </w:numPr>
        <w:tabs>
          <w:tab w:val="clear" w:pos="827"/>
          <w:tab w:val="left" w:pos="828"/>
        </w:tabs>
        <w:spacing w:before="1" w:line="257" w:lineRule="exact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неделю).</w:t>
      </w:r>
    </w:p>
    <w:p w:rsidR="00B54682" w:rsidRDefault="00B54682">
      <w:pPr>
        <w:rPr>
          <w:rFonts w:ascii="Times New Roman" w:hAnsi="Times New Roman" w:cs="Times New Roman"/>
        </w:rPr>
      </w:pPr>
    </w:p>
    <w:sectPr w:rsidR="00B54682" w:rsidSect="00B54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/>
      <w:pgMar w:top="780" w:right="114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82" w:rsidRDefault="00B54682" w:rsidP="00B54682">
      <w:pPr>
        <w:spacing w:after="0" w:line="240" w:lineRule="auto"/>
      </w:pPr>
      <w:r>
        <w:separator/>
      </w:r>
    </w:p>
  </w:endnote>
  <w:endnote w:type="continuationSeparator" w:id="0">
    <w:p w:rsidR="00B54682" w:rsidRDefault="00B54682" w:rsidP="00B5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82" w:rsidRDefault="00B54682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82" w:rsidRDefault="00B54682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82" w:rsidRDefault="00B54682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82" w:rsidRDefault="00B54682" w:rsidP="00B54682">
      <w:pPr>
        <w:spacing w:after="0" w:line="240" w:lineRule="auto"/>
      </w:pPr>
      <w:r>
        <w:separator/>
      </w:r>
    </w:p>
  </w:footnote>
  <w:footnote w:type="continuationSeparator" w:id="0">
    <w:p w:rsidR="00B54682" w:rsidRDefault="00B54682" w:rsidP="00B5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82" w:rsidRDefault="00B54682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82" w:rsidRDefault="00B54682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82" w:rsidRDefault="00B54682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4B8D"/>
    <w:multiLevelType w:val="multilevel"/>
    <w:tmpl w:val="7BF007E8"/>
    <w:lvl w:ilvl="0">
      <w:numFmt w:val="bullet"/>
      <w:lvlText w:val="●"/>
      <w:lvlJc w:val="left"/>
      <w:pPr>
        <w:tabs>
          <w:tab w:val="num" w:pos="827"/>
        </w:tabs>
        <w:ind w:left="827" w:hanging="361"/>
      </w:pPr>
      <w:rPr>
        <w:rFonts w:ascii="Times New Roman" w:hAnsi="Times New Roman"/>
        <w:sz w:val="24"/>
        <w:szCs w:val="24"/>
      </w:rPr>
    </w:lvl>
    <w:lvl w:ilvl="1">
      <w:numFmt w:val="bullet"/>
      <w:lvlText w:val="•"/>
      <w:lvlJc w:val="left"/>
      <w:pPr>
        <w:tabs>
          <w:tab w:val="num" w:pos="1913"/>
        </w:tabs>
        <w:ind w:left="1913" w:hanging="360"/>
      </w:pPr>
      <w:rPr>
        <w:rFonts w:ascii="Times New Roman" w:hAnsi="Times New Roman"/>
        <w:sz w:val="24"/>
        <w:szCs w:val="24"/>
      </w:rPr>
    </w:lvl>
    <w:lvl w:ilvl="2">
      <w:numFmt w:val="bullet"/>
      <w:lvlText w:val="•"/>
      <w:lvlJc w:val="left"/>
      <w:pPr>
        <w:tabs>
          <w:tab w:val="num" w:pos="3007"/>
        </w:tabs>
        <w:ind w:left="3007" w:hanging="360"/>
      </w:pPr>
      <w:rPr>
        <w:rFonts w:ascii="Times New Roman" w:hAnsi="Times New Roman"/>
        <w:sz w:val="24"/>
        <w:szCs w:val="24"/>
      </w:rPr>
    </w:lvl>
    <w:lvl w:ilvl="3">
      <w:numFmt w:val="bullet"/>
      <w:lvlText w:val="•"/>
      <w:lvlJc w:val="left"/>
      <w:pPr>
        <w:tabs>
          <w:tab w:val="num" w:pos="4100"/>
        </w:tabs>
        <w:ind w:left="4100" w:hanging="360"/>
      </w:pPr>
      <w:rPr>
        <w:rFonts w:ascii="Times New Roman" w:hAnsi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5194"/>
        </w:tabs>
        <w:ind w:left="5194" w:hanging="360"/>
      </w:pPr>
      <w:rPr>
        <w:rFonts w:ascii="Times New Roman" w:hAnsi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6288"/>
        </w:tabs>
        <w:ind w:left="6288" w:hanging="360"/>
      </w:pPr>
      <w:rPr>
        <w:rFonts w:ascii="Times New Roman" w:hAnsi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7381"/>
        </w:tabs>
        <w:ind w:left="7381" w:hanging="360"/>
      </w:pPr>
      <w:rPr>
        <w:rFonts w:ascii="Times New Roman" w:hAnsi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8475"/>
        </w:tabs>
        <w:ind w:left="8475" w:hanging="360"/>
      </w:pPr>
      <w:rPr>
        <w:rFonts w:ascii="Times New Roman" w:hAnsi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9568"/>
        </w:tabs>
        <w:ind w:left="9568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682"/>
    <w:rsid w:val="00B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ПетрушинаЛюбовь Петрушина</dc:creator>
  <cp:keywords/>
  <dc:description/>
  <cp:lastModifiedBy/>
  <cp:revision>0</cp:revision>
</cp:coreProperties>
</file>