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B6" w:rsidRDefault="0024389A" w:rsidP="0024389A">
      <w:pPr>
        <w:pStyle w:val="1"/>
        <w:spacing w:before="73"/>
        <w:ind w:right="1741"/>
      </w:pPr>
      <w:r>
        <w:t xml:space="preserve">                         </w:t>
      </w:r>
      <w:r w:rsidR="00713485">
        <w:t>Аннотация</w:t>
      </w:r>
      <w:r w:rsidR="00713485">
        <w:rPr>
          <w:spacing w:val="-2"/>
        </w:rPr>
        <w:t xml:space="preserve"> </w:t>
      </w:r>
      <w:r w:rsidR="00713485">
        <w:t>к</w:t>
      </w:r>
      <w:r w:rsidR="00713485">
        <w:rPr>
          <w:spacing w:val="-3"/>
        </w:rPr>
        <w:t xml:space="preserve"> </w:t>
      </w:r>
      <w:r w:rsidR="00713485">
        <w:t>рабочей</w:t>
      </w:r>
      <w:r w:rsidR="00713485">
        <w:rPr>
          <w:spacing w:val="-1"/>
        </w:rPr>
        <w:t xml:space="preserve"> </w:t>
      </w:r>
      <w:r w:rsidR="00713485">
        <w:t>программе</w:t>
      </w:r>
      <w:r w:rsidR="00713485">
        <w:rPr>
          <w:spacing w:val="-3"/>
        </w:rPr>
        <w:t xml:space="preserve"> </w:t>
      </w:r>
      <w:proofErr w:type="gramStart"/>
      <w:r w:rsidR="00713485">
        <w:t>по</w:t>
      </w:r>
      <w:r w:rsidR="00713485">
        <w:rPr>
          <w:spacing w:val="-1"/>
        </w:rPr>
        <w:t xml:space="preserve"> </w:t>
      </w:r>
      <w:r>
        <w:rPr>
          <w:spacing w:val="-1"/>
        </w:rPr>
        <w:t xml:space="preserve"> курсу</w:t>
      </w:r>
      <w:proofErr w:type="gramEnd"/>
      <w:r>
        <w:rPr>
          <w:spacing w:val="-1"/>
        </w:rPr>
        <w:t xml:space="preserve"> </w:t>
      </w:r>
      <w:r w:rsidR="00713485">
        <w:t>ОБЖ</w:t>
      </w:r>
      <w:r w:rsidR="00713485">
        <w:rPr>
          <w:spacing w:val="1"/>
        </w:rPr>
        <w:t xml:space="preserve"> </w:t>
      </w:r>
      <w:r>
        <w:t>7</w:t>
      </w:r>
      <w:r w:rsidR="00713485">
        <w:rPr>
          <w:spacing w:val="-1"/>
        </w:rPr>
        <w:t xml:space="preserve"> </w:t>
      </w:r>
      <w:r w:rsidR="00713485">
        <w:t>класс</w:t>
      </w:r>
    </w:p>
    <w:p w:rsidR="00781BB6" w:rsidRDefault="00781BB6">
      <w:pPr>
        <w:pStyle w:val="a3"/>
        <w:spacing w:before="8"/>
        <w:rPr>
          <w:b/>
          <w:sz w:val="20"/>
        </w:rPr>
      </w:pPr>
    </w:p>
    <w:p w:rsidR="00781BB6" w:rsidRDefault="0024389A">
      <w:pPr>
        <w:pStyle w:val="a3"/>
        <w:spacing w:line="276" w:lineRule="auto"/>
        <w:ind w:left="810"/>
      </w:pPr>
      <w:r>
        <w:t xml:space="preserve">Рабочая программа по курсу ОБЖ </w:t>
      </w:r>
      <w:bookmarkStart w:id="0" w:name="_GoBack"/>
      <w:bookmarkEnd w:id="0"/>
      <w:r>
        <w:t>7 класс</w:t>
      </w:r>
      <w:r w:rsidR="00713485">
        <w:t xml:space="preserve"> УМК Виноградовой Н. Ф. отражает один из</w:t>
      </w:r>
      <w:r w:rsidR="00713485">
        <w:rPr>
          <w:spacing w:val="1"/>
        </w:rPr>
        <w:t xml:space="preserve"> </w:t>
      </w:r>
      <w:r w:rsidR="00713485">
        <w:t>возможных</w:t>
      </w:r>
      <w:r w:rsidR="00713485">
        <w:rPr>
          <w:spacing w:val="39"/>
        </w:rPr>
        <w:t xml:space="preserve"> </w:t>
      </w:r>
      <w:r w:rsidR="00713485">
        <w:t>вариантов</w:t>
      </w:r>
      <w:r w:rsidR="00713485">
        <w:rPr>
          <w:spacing w:val="38"/>
        </w:rPr>
        <w:t xml:space="preserve"> </w:t>
      </w:r>
      <w:r w:rsidR="00713485">
        <w:t>реализации</w:t>
      </w:r>
      <w:r w:rsidR="00713485">
        <w:rPr>
          <w:spacing w:val="37"/>
        </w:rPr>
        <w:t xml:space="preserve"> </w:t>
      </w:r>
      <w:r w:rsidR="00713485">
        <w:t>требований</w:t>
      </w:r>
      <w:r w:rsidR="00713485">
        <w:rPr>
          <w:spacing w:val="38"/>
        </w:rPr>
        <w:t xml:space="preserve"> </w:t>
      </w:r>
      <w:r w:rsidR="00713485">
        <w:t>Федерального</w:t>
      </w:r>
      <w:r w:rsidR="00713485">
        <w:rPr>
          <w:spacing w:val="38"/>
        </w:rPr>
        <w:t xml:space="preserve"> </w:t>
      </w:r>
      <w:r w:rsidR="00713485">
        <w:t>государственного</w:t>
      </w:r>
    </w:p>
    <w:p w:rsidR="00781BB6" w:rsidRDefault="00713485">
      <w:pPr>
        <w:pStyle w:val="a3"/>
        <w:spacing w:before="2" w:line="276" w:lineRule="auto"/>
        <w:ind w:left="810" w:hanging="708"/>
      </w:pPr>
      <w:r>
        <w:t>образовательного стандарта основного общего образования и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 жизнедеятельности».</w:t>
      </w:r>
    </w:p>
    <w:p w:rsidR="00781BB6" w:rsidRDefault="00713485">
      <w:pPr>
        <w:pStyle w:val="a3"/>
        <w:spacing w:line="278" w:lineRule="auto"/>
        <w:ind w:left="810"/>
      </w:pPr>
      <w:r>
        <w:t>В рекомендациях по тематическому и поурочно-тематическому планированию</w:t>
      </w:r>
      <w:r>
        <w:rPr>
          <w:spacing w:val="1"/>
        </w:rPr>
        <w:t xml:space="preserve"> </w:t>
      </w:r>
      <w:r>
        <w:t>авторы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опираются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учебников</w:t>
      </w:r>
      <w:r>
        <w:rPr>
          <w:spacing w:val="15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безопасности</w:t>
      </w:r>
    </w:p>
    <w:p w:rsidR="00781BB6" w:rsidRDefault="00713485">
      <w:pPr>
        <w:pStyle w:val="a3"/>
        <w:spacing w:line="276" w:lineRule="auto"/>
        <w:ind w:left="102"/>
      </w:pPr>
      <w:r>
        <w:t>жизнедеятельности»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5–9</w:t>
      </w:r>
      <w:r>
        <w:rPr>
          <w:spacing w:val="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авторского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</w:t>
      </w:r>
      <w:r>
        <w:rPr>
          <w:spacing w:val="3"/>
        </w:rPr>
        <w:t xml:space="preserve"> </w:t>
      </w:r>
      <w:r>
        <w:t>Н.Ф.</w:t>
      </w:r>
      <w:r>
        <w:rPr>
          <w:spacing w:val="2"/>
        </w:rPr>
        <w:t xml:space="preserve"> </w:t>
      </w:r>
      <w:r>
        <w:t>Виноградовой,</w:t>
      </w:r>
      <w:r>
        <w:rPr>
          <w:spacing w:val="-57"/>
        </w:rPr>
        <w:t xml:space="preserve"> </w:t>
      </w:r>
      <w:r>
        <w:t>Д.В.</w:t>
      </w:r>
      <w:r>
        <w:rPr>
          <w:spacing w:val="-1"/>
        </w:rPr>
        <w:t xml:space="preserve"> </w:t>
      </w:r>
      <w:r>
        <w:t>Смирнова, Л.В. Сидоренко,</w:t>
      </w:r>
      <w:r>
        <w:rPr>
          <w:spacing w:val="-1"/>
        </w:rPr>
        <w:t xml:space="preserve"> </w:t>
      </w:r>
      <w:r>
        <w:t xml:space="preserve">А.Б. </w:t>
      </w:r>
      <w:proofErr w:type="spellStart"/>
      <w:r>
        <w:t>Таранина</w:t>
      </w:r>
      <w:proofErr w:type="spellEnd"/>
      <w:r>
        <w:t>.</w:t>
      </w:r>
    </w:p>
    <w:p w:rsidR="00781BB6" w:rsidRDefault="00781BB6">
      <w:pPr>
        <w:pStyle w:val="a3"/>
        <w:spacing w:before="4"/>
        <w:rPr>
          <w:sz w:val="27"/>
        </w:rPr>
      </w:pPr>
    </w:p>
    <w:p w:rsidR="00781BB6" w:rsidRDefault="00713485">
      <w:pPr>
        <w:pStyle w:val="1"/>
        <w:ind w:left="328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 w:rsidR="0024389A">
        <w:t>курса</w:t>
      </w:r>
    </w:p>
    <w:p w:rsidR="00781BB6" w:rsidRDefault="0024389A">
      <w:pPr>
        <w:pStyle w:val="a3"/>
        <w:spacing w:before="39" w:line="276" w:lineRule="auto"/>
        <w:ind w:left="102" w:right="111" w:firstLine="707"/>
        <w:jc w:val="both"/>
      </w:pPr>
      <w:r>
        <w:t xml:space="preserve">Изучение </w:t>
      </w:r>
      <w:proofErr w:type="gramStart"/>
      <w:r>
        <w:t xml:space="preserve">курса </w:t>
      </w:r>
      <w:r w:rsidR="00713485">
        <w:t xml:space="preserve"> «</w:t>
      </w:r>
      <w:proofErr w:type="gramEnd"/>
      <w:r w:rsidR="00713485">
        <w:t>Основы безопасности жизнедеятельности» (ОБЖ) в основной</w:t>
      </w:r>
      <w:r w:rsidR="00713485">
        <w:rPr>
          <w:spacing w:val="1"/>
        </w:rPr>
        <w:t xml:space="preserve"> </w:t>
      </w:r>
      <w:r w:rsidR="00713485">
        <w:t>школе</w:t>
      </w:r>
      <w:r w:rsidR="00713485">
        <w:rPr>
          <w:spacing w:val="1"/>
        </w:rPr>
        <w:t xml:space="preserve"> </w:t>
      </w:r>
      <w:r w:rsidR="00713485">
        <w:t>направлено</w:t>
      </w:r>
      <w:r w:rsidR="00713485">
        <w:rPr>
          <w:spacing w:val="1"/>
        </w:rPr>
        <w:t xml:space="preserve"> </w:t>
      </w:r>
      <w:r w:rsidR="00713485">
        <w:t>на</w:t>
      </w:r>
      <w:r w:rsidR="00713485">
        <w:rPr>
          <w:spacing w:val="1"/>
        </w:rPr>
        <w:t xml:space="preserve"> </w:t>
      </w:r>
      <w:r w:rsidR="00713485">
        <w:t>реализацию</w:t>
      </w:r>
      <w:r w:rsidR="00713485">
        <w:rPr>
          <w:spacing w:val="1"/>
        </w:rPr>
        <w:t xml:space="preserve"> </w:t>
      </w:r>
      <w:r w:rsidR="00713485">
        <w:t>следующей</w:t>
      </w:r>
      <w:r w:rsidR="00713485"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 xml:space="preserve"> -о</w:t>
      </w:r>
      <w:r w:rsidR="00713485">
        <w:t>бразовательной</w:t>
      </w:r>
      <w:r w:rsidR="00713485">
        <w:rPr>
          <w:spacing w:val="1"/>
        </w:rPr>
        <w:t xml:space="preserve"> </w:t>
      </w:r>
      <w:r w:rsidR="00713485">
        <w:t>цели:</w:t>
      </w:r>
      <w:r w:rsidR="00713485">
        <w:rPr>
          <w:spacing w:val="-57"/>
        </w:rPr>
        <w:t xml:space="preserve"> </w:t>
      </w:r>
      <w:r w:rsidR="00713485">
        <w:t>расширение</w:t>
      </w:r>
      <w:r w:rsidR="00713485">
        <w:rPr>
          <w:spacing w:val="-2"/>
        </w:rPr>
        <w:t xml:space="preserve"> </w:t>
      </w:r>
      <w:r w:rsidR="00713485">
        <w:t>знаний и</w:t>
      </w:r>
      <w:r w:rsidR="00713485">
        <w:rPr>
          <w:spacing w:val="-2"/>
        </w:rPr>
        <w:t xml:space="preserve"> </w:t>
      </w:r>
      <w:r w:rsidR="00713485">
        <w:t>формирование умений подростков по</w:t>
      </w:r>
    </w:p>
    <w:p w:rsidR="00781BB6" w:rsidRDefault="00713485">
      <w:pPr>
        <w:pStyle w:val="a3"/>
        <w:spacing w:line="278" w:lineRule="auto"/>
        <w:ind w:left="810" w:right="254"/>
        <w:jc w:val="both"/>
      </w:pPr>
      <w:r>
        <w:t>организации здорового образа жизни, выбору правильного поведения в различных</w:t>
      </w:r>
      <w:r>
        <w:rPr>
          <w:spacing w:val="-57"/>
        </w:rPr>
        <w:t xml:space="preserve"> </w:t>
      </w:r>
      <w:r>
        <w:t>неординарных</w:t>
      </w:r>
      <w:r>
        <w:rPr>
          <w:spacing w:val="-2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ситуациях.</w:t>
      </w:r>
    </w:p>
    <w:p w:rsidR="00781BB6" w:rsidRDefault="00713485">
      <w:pPr>
        <w:pStyle w:val="a3"/>
        <w:spacing w:line="272" w:lineRule="exact"/>
        <w:ind w:left="901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следующие:</w:t>
      </w:r>
    </w:p>
    <w:p w:rsidR="00781BB6" w:rsidRDefault="00713485">
      <w:pPr>
        <w:pStyle w:val="a4"/>
        <w:numPr>
          <w:ilvl w:val="0"/>
          <w:numId w:val="4"/>
        </w:numPr>
        <w:tabs>
          <w:tab w:val="left" w:pos="1254"/>
        </w:tabs>
        <w:spacing w:before="39" w:line="276" w:lineRule="auto"/>
        <w:ind w:right="111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 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781BB6" w:rsidRDefault="00713485">
      <w:pPr>
        <w:pStyle w:val="a4"/>
        <w:numPr>
          <w:ilvl w:val="0"/>
          <w:numId w:val="4"/>
        </w:numPr>
        <w:tabs>
          <w:tab w:val="left" w:pos="1079"/>
        </w:tabs>
        <w:spacing w:before="1" w:line="276" w:lineRule="auto"/>
        <w:ind w:right="111" w:firstLine="707"/>
        <w:jc w:val="both"/>
        <w:rPr>
          <w:sz w:val="24"/>
        </w:rPr>
      </w:pPr>
      <w:r>
        <w:rPr>
          <w:sz w:val="24"/>
        </w:rPr>
        <w:t>Воспитание способности к восприятию и оценке жизненных ситуаций, таящих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опасность, и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781BB6" w:rsidRDefault="00713485">
      <w:pPr>
        <w:pStyle w:val="a4"/>
        <w:numPr>
          <w:ilvl w:val="0"/>
          <w:numId w:val="4"/>
        </w:numPr>
        <w:tabs>
          <w:tab w:val="left" w:pos="1070"/>
        </w:tabs>
        <w:spacing w:line="276" w:lineRule="auto"/>
        <w:ind w:left="810" w:right="564" w:firstLine="0"/>
        <w:rPr>
          <w:sz w:val="24"/>
        </w:rPr>
      </w:pPr>
      <w:r>
        <w:rPr>
          <w:sz w:val="24"/>
        </w:rPr>
        <w:t>Формирование представлений о причинах возникновения опасных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781BB6" w:rsidRDefault="00713485">
      <w:pPr>
        <w:pStyle w:val="a4"/>
        <w:numPr>
          <w:ilvl w:val="0"/>
          <w:numId w:val="4"/>
        </w:numPr>
        <w:tabs>
          <w:tab w:val="left" w:pos="1070"/>
        </w:tabs>
        <w:spacing w:line="276" w:lineRule="auto"/>
        <w:ind w:left="810" w:right="526" w:firstLine="0"/>
        <w:rPr>
          <w:sz w:val="24"/>
        </w:rPr>
      </w:pPr>
      <w:r>
        <w:rPr>
          <w:sz w:val="24"/>
        </w:rPr>
        <w:t>Воспитание самоконтроля и самооценки поведения в опасных для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ситуациях, развитие умения предвидеть последствия своего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и содержание программы соответствуют требованиям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81BB6" w:rsidRDefault="00781BB6">
      <w:pPr>
        <w:pStyle w:val="a3"/>
        <w:rPr>
          <w:sz w:val="28"/>
        </w:rPr>
      </w:pPr>
    </w:p>
    <w:p w:rsidR="00781BB6" w:rsidRDefault="00713485">
      <w:pPr>
        <w:pStyle w:val="1"/>
        <w:ind w:left="282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81BB6" w:rsidRDefault="00713485">
      <w:pPr>
        <w:pStyle w:val="a3"/>
        <w:spacing w:before="36" w:line="276" w:lineRule="auto"/>
        <w:ind w:left="102" w:firstLine="707"/>
      </w:pPr>
      <w:r>
        <w:t>Базисный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отводит</w:t>
      </w:r>
      <w:r>
        <w:rPr>
          <w:spacing w:val="6"/>
        </w:rPr>
        <w:t xml:space="preserve"> </w:t>
      </w:r>
      <w:r w:rsidR="0024389A">
        <w:t>34</w:t>
      </w:r>
      <w:r>
        <w:rPr>
          <w:spacing w:val="3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781BB6" w:rsidRDefault="00713485">
      <w:pPr>
        <w:pStyle w:val="a4"/>
        <w:numPr>
          <w:ilvl w:val="0"/>
          <w:numId w:val="3"/>
        </w:numPr>
        <w:tabs>
          <w:tab w:val="left" w:pos="990"/>
        </w:tabs>
        <w:spacing w:line="275" w:lineRule="exact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 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781BB6" w:rsidRDefault="00713485">
      <w:pPr>
        <w:pStyle w:val="a3"/>
        <w:spacing w:before="41" w:line="256" w:lineRule="auto"/>
        <w:ind w:left="102"/>
      </w:pPr>
      <w:r>
        <w:rPr>
          <w:i/>
        </w:rPr>
        <w:t>Занятия</w:t>
      </w:r>
      <w:r>
        <w:rPr>
          <w:i/>
          <w:spacing w:val="-7"/>
        </w:rPr>
        <w:t xml:space="preserve"> </w:t>
      </w:r>
      <w:r>
        <w:rPr>
          <w:i/>
        </w:rPr>
        <w:t>проводятся</w:t>
      </w:r>
      <w:r>
        <w:rPr>
          <w:i/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781BB6" w:rsidRDefault="00781BB6">
      <w:pPr>
        <w:pStyle w:val="a3"/>
        <w:rPr>
          <w:sz w:val="25"/>
        </w:rPr>
      </w:pPr>
    </w:p>
    <w:p w:rsidR="00781BB6" w:rsidRDefault="00713485">
      <w:pPr>
        <w:pStyle w:val="1"/>
        <w:ind w:left="1735" w:right="1741"/>
        <w:jc w:val="center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24389A">
        <w:t>курса</w:t>
      </w:r>
    </w:p>
    <w:p w:rsidR="00781BB6" w:rsidRDefault="00781BB6">
      <w:pPr>
        <w:pStyle w:val="a3"/>
        <w:rPr>
          <w:b/>
        </w:rPr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242"/>
        </w:tabs>
        <w:ind w:right="113" w:firstLine="0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величайшей ценности.</w:t>
      </w:r>
    </w:p>
    <w:p w:rsidR="00781BB6" w:rsidRDefault="00781BB6">
      <w:pPr>
        <w:pStyle w:val="a3"/>
        <w:spacing w:before="3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538"/>
          <w:tab w:val="left" w:pos="539"/>
          <w:tab w:val="left" w:pos="1771"/>
          <w:tab w:val="left" w:pos="2978"/>
          <w:tab w:val="left" w:pos="3615"/>
          <w:tab w:val="left" w:pos="4973"/>
          <w:tab w:val="left" w:pos="6280"/>
          <w:tab w:val="left" w:pos="8003"/>
          <w:tab w:val="left" w:pos="8417"/>
          <w:tab w:val="left" w:pos="9322"/>
        </w:tabs>
        <w:ind w:right="112" w:firstLine="0"/>
        <w:jc w:val="left"/>
        <w:rPr>
          <w:sz w:val="24"/>
        </w:rPr>
      </w:pPr>
      <w:r>
        <w:rPr>
          <w:sz w:val="24"/>
        </w:rPr>
        <w:t>ценность</w:t>
      </w:r>
      <w:r>
        <w:rPr>
          <w:sz w:val="24"/>
        </w:rPr>
        <w:tab/>
        <w:t>человека</w:t>
      </w:r>
      <w:r>
        <w:rPr>
          <w:sz w:val="24"/>
        </w:rPr>
        <w:tab/>
        <w:t>как</w:t>
      </w:r>
      <w:r>
        <w:rPr>
          <w:sz w:val="24"/>
        </w:rPr>
        <w:tab/>
        <w:t>разумного</w:t>
      </w:r>
      <w:r>
        <w:rPr>
          <w:sz w:val="24"/>
        </w:rPr>
        <w:tab/>
        <w:t>существа,</w:t>
      </w:r>
      <w:r>
        <w:rPr>
          <w:sz w:val="24"/>
        </w:rPr>
        <w:tab/>
        <w:t>стремящегося</w:t>
      </w:r>
      <w:r>
        <w:rPr>
          <w:sz w:val="24"/>
        </w:rPr>
        <w:tab/>
        <w:t>к</w:t>
      </w:r>
      <w:r>
        <w:rPr>
          <w:sz w:val="24"/>
        </w:rPr>
        <w:tab/>
        <w:t>добру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</w:p>
    <w:p w:rsidR="00781BB6" w:rsidRDefault="00781BB6">
      <w:pPr>
        <w:rPr>
          <w:sz w:val="24"/>
        </w:rPr>
        <w:sectPr w:rsidR="00781BB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81BB6" w:rsidRDefault="00713485">
      <w:pPr>
        <w:pStyle w:val="a3"/>
        <w:spacing w:before="66"/>
        <w:ind w:left="102" w:right="10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социально-нравственном</w:t>
      </w:r>
      <w:r>
        <w:rPr>
          <w:spacing w:val="1"/>
        </w:rPr>
        <w:t xml:space="preserve"> </w:t>
      </w:r>
      <w:r>
        <w:t>здоровье.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364"/>
        </w:tabs>
        <w:ind w:right="112" w:firstLine="0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любви.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422"/>
        </w:tabs>
        <w:ind w:right="114" w:firstLine="0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жизнеспособность 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369"/>
        </w:tabs>
        <w:spacing w:before="1"/>
        <w:ind w:right="111" w:firstLine="0"/>
        <w:rPr>
          <w:sz w:val="24"/>
        </w:rPr>
      </w:pPr>
      <w:r>
        <w:rPr>
          <w:sz w:val="24"/>
        </w:rPr>
        <w:t>ценность труда и творчества как естественного условия человеческой жизни,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существования.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292"/>
        </w:tabs>
        <w:spacing w:before="1"/>
        <w:ind w:right="113" w:firstLine="0"/>
        <w:rPr>
          <w:sz w:val="24"/>
        </w:rPr>
      </w:pPr>
      <w:r>
        <w:rPr>
          <w:sz w:val="24"/>
        </w:rPr>
        <w:t>ценность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242"/>
        </w:tabs>
        <w:ind w:right="107" w:firstLine="0"/>
        <w:rPr>
          <w:sz w:val="24"/>
        </w:rPr>
      </w:pPr>
      <w:r>
        <w:rPr>
          <w:sz w:val="24"/>
        </w:rPr>
        <w:t>ценность социальной солидарности как признание прав и свобод человека, 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себе</w:t>
      </w:r>
      <w:r>
        <w:rPr>
          <w:spacing w:val="1"/>
          <w:sz w:val="24"/>
        </w:rPr>
        <w:t xml:space="preserve"> </w:t>
      </w:r>
      <w:r>
        <w:rPr>
          <w:sz w:val="24"/>
        </w:rPr>
        <w:t>и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3"/>
        <w:spacing w:before="1"/>
        <w:ind w:left="102" w:right="113"/>
        <w:jc w:val="both"/>
      </w:pPr>
      <w:r>
        <w:t>·ценность гражданственности – осознание человеком себя как члена общества, 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страны и государства.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242"/>
        </w:tabs>
        <w:ind w:right="112" w:firstLine="0"/>
        <w:rPr>
          <w:sz w:val="24"/>
        </w:rPr>
      </w:pPr>
      <w:r>
        <w:rPr>
          <w:sz w:val="24"/>
        </w:rPr>
        <w:t>ценность патриотизма – одно из проявлений духовной зрелости человека, выражающееся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 Отечеству.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10" w:firstLine="0"/>
        <w:rPr>
          <w:sz w:val="24"/>
        </w:rPr>
      </w:pPr>
      <w:r>
        <w:rPr>
          <w:sz w:val="24"/>
        </w:rPr>
        <w:t>ценность человечества – осознание человеком себя как части морового сообщества, 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многообразию 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781BB6" w:rsidRDefault="00781BB6">
      <w:pPr>
        <w:pStyle w:val="a3"/>
        <w:spacing w:before="7"/>
      </w:pPr>
    </w:p>
    <w:p w:rsidR="00781BB6" w:rsidRDefault="00713485">
      <w:pPr>
        <w:pStyle w:val="1"/>
        <w:spacing w:line="484" w:lineRule="auto"/>
        <w:ind w:right="1573" w:firstLine="1475"/>
      </w:pPr>
      <w:r>
        <w:t>Планируемые рез</w:t>
      </w:r>
      <w:r w:rsidR="0024389A">
        <w:t xml:space="preserve">ультаты освоения курса </w:t>
      </w:r>
      <w:proofErr w:type="spellStart"/>
      <w:r w:rsidR="0024389A">
        <w:t>обж</w:t>
      </w:r>
      <w:proofErr w:type="spellEnd"/>
      <w:r w:rsidR="0024389A">
        <w:t xml:space="preserve"> в </w:t>
      </w:r>
      <w:proofErr w:type="gramStart"/>
      <w:r w:rsidR="0024389A">
        <w:t xml:space="preserve">7 </w:t>
      </w:r>
      <w:r>
        <w:t xml:space="preserve"> классе</w:t>
      </w:r>
      <w:proofErr w:type="gramEnd"/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  <w:tab w:val="left" w:pos="1692"/>
          <w:tab w:val="left" w:pos="2078"/>
          <w:tab w:val="left" w:pos="3419"/>
          <w:tab w:val="left" w:pos="3522"/>
          <w:tab w:val="left" w:pos="4194"/>
          <w:tab w:val="left" w:pos="6037"/>
          <w:tab w:val="left" w:pos="6338"/>
          <w:tab w:val="left" w:pos="6891"/>
          <w:tab w:val="left" w:pos="8116"/>
          <w:tab w:val="left" w:pos="9129"/>
        </w:tabs>
        <w:ind w:right="107" w:firstLine="0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z w:val="24"/>
        </w:rPr>
        <w:tab/>
        <w:t>индивидуального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коллективного</w:t>
      </w:r>
      <w:r>
        <w:rPr>
          <w:sz w:val="24"/>
        </w:rPr>
        <w:tab/>
        <w:t>без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чрезвычайных</w:t>
      </w:r>
      <w:r>
        <w:rPr>
          <w:sz w:val="24"/>
        </w:rPr>
        <w:tab/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угрожающих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жизни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людей,   </w:t>
      </w:r>
      <w:proofErr w:type="gramEnd"/>
      <w:r>
        <w:rPr>
          <w:sz w:val="24"/>
        </w:rPr>
        <w:t xml:space="preserve">    правил       поведения       на        транспорте       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781BB6" w:rsidRDefault="00781BB6">
      <w:pPr>
        <w:pStyle w:val="a3"/>
        <w:spacing w:before="8"/>
        <w:rPr>
          <w:sz w:val="23"/>
        </w:rPr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5"/>
          <w:tab w:val="left" w:pos="426"/>
        </w:tabs>
        <w:ind w:left="426" w:hanging="3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8"/>
          <w:tab w:val="left" w:pos="429"/>
          <w:tab w:val="left" w:pos="8184"/>
          <w:tab w:val="left" w:pos="8401"/>
        </w:tabs>
        <w:ind w:right="106" w:firstLine="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5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z w:val="24"/>
        </w:rPr>
        <w:tab/>
        <w:t>российского</w:t>
      </w:r>
    </w:p>
    <w:p w:rsidR="00781BB6" w:rsidRDefault="00713485">
      <w:pPr>
        <w:pStyle w:val="a3"/>
        <w:ind w:left="102" w:right="2216"/>
      </w:pP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Родиной,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781BB6" w:rsidRDefault="00781BB6">
      <w:pPr>
        <w:jc w:val="both"/>
        <w:rPr>
          <w:sz w:val="24"/>
        </w:rPr>
        <w:sectPr w:rsidR="00781BB6">
          <w:pgSz w:w="11910" w:h="16840"/>
          <w:pgMar w:top="1040" w:right="740" w:bottom="280" w:left="1600" w:header="720" w:footer="720" w:gutter="0"/>
          <w:cols w:space="720"/>
        </w:sectPr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66"/>
        <w:ind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мира: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13" w:firstLine="0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5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1"/>
        <w:ind w:right="105" w:firstLine="0"/>
        <w:rPr>
          <w:sz w:val="24"/>
        </w:rPr>
      </w:pPr>
      <w:r>
        <w:rPr>
          <w:sz w:val="24"/>
        </w:rPr>
        <w:t>развитие правового мышления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6" w:firstLine="0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ее проявлениях и необходимости ответственного, бережного отношения к </w:t>
      </w:r>
      <w:proofErr w:type="spellStart"/>
      <w:proofErr w:type="gramStart"/>
      <w:r>
        <w:rPr>
          <w:sz w:val="24"/>
        </w:rPr>
        <w:t>окружа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ющей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1"/>
        <w:ind w:right="108" w:firstLine="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7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z w:val="24"/>
        </w:rPr>
        <w:t xml:space="preserve"> мышления и антитеррористического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соблюдать нормы здорового образа жизни, осознанно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жизнедеятельности.</w:t>
      </w:r>
    </w:p>
    <w:p w:rsidR="00781BB6" w:rsidRDefault="00781BB6">
      <w:pPr>
        <w:pStyle w:val="a3"/>
        <w:spacing w:before="9"/>
      </w:pPr>
    </w:p>
    <w:p w:rsidR="00781BB6" w:rsidRDefault="00713485">
      <w:pPr>
        <w:pStyle w:val="1"/>
        <w:spacing w:before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81BB6" w:rsidRDefault="00781BB6">
      <w:pPr>
        <w:pStyle w:val="a3"/>
        <w:spacing w:before="8"/>
        <w:rPr>
          <w:b/>
          <w:sz w:val="23"/>
        </w:rPr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spacing w:before="1"/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spacing w:before="1"/>
        <w:ind w:right="107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защищённости,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89"/>
        </w:tabs>
        <w:ind w:right="109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 курса,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  <w:tab w:val="left" w:pos="2104"/>
          <w:tab w:val="left" w:pos="4090"/>
          <w:tab w:val="left" w:pos="6422"/>
          <w:tab w:val="left" w:pos="8607"/>
        </w:tabs>
        <w:spacing w:before="1"/>
        <w:ind w:right="115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6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1BB6" w:rsidRDefault="00781BB6">
      <w:pPr>
        <w:pStyle w:val="a3"/>
        <w:spacing w:before="3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ситуаций,</w:t>
      </w:r>
    </w:p>
    <w:p w:rsidR="00781BB6" w:rsidRDefault="00781BB6">
      <w:pPr>
        <w:jc w:val="both"/>
        <w:rPr>
          <w:sz w:val="24"/>
        </w:rPr>
        <w:sectPr w:rsidR="00781BB6">
          <w:pgSz w:w="11910" w:h="16840"/>
          <w:pgMar w:top="1040" w:right="740" w:bottom="280" w:left="1600" w:header="720" w:footer="720" w:gutter="0"/>
          <w:cols w:space="720"/>
        </w:sectPr>
      </w:pPr>
    </w:p>
    <w:p w:rsidR="00781BB6" w:rsidRDefault="00713485">
      <w:pPr>
        <w:pStyle w:val="a3"/>
        <w:spacing w:before="66"/>
        <w:ind w:left="102" w:right="100"/>
        <w:jc w:val="both"/>
      </w:pPr>
      <w:r>
        <w:t>видов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-2"/>
        </w:rPr>
        <w:t xml:space="preserve"> </w:t>
      </w:r>
      <w:r>
        <w:t>и по аналогии) и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ind w:right="108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781BB6" w:rsidRDefault="00781BB6">
      <w:pPr>
        <w:pStyle w:val="a3"/>
        <w:spacing w:before="3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0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8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ситуаций.</w:t>
      </w:r>
    </w:p>
    <w:p w:rsidR="00781BB6" w:rsidRDefault="00781BB6">
      <w:pPr>
        <w:pStyle w:val="a3"/>
        <w:rPr>
          <w:sz w:val="26"/>
        </w:rPr>
      </w:pPr>
    </w:p>
    <w:p w:rsidR="00781BB6" w:rsidRDefault="00781BB6">
      <w:pPr>
        <w:pStyle w:val="a3"/>
        <w:rPr>
          <w:sz w:val="26"/>
        </w:rPr>
      </w:pPr>
    </w:p>
    <w:p w:rsidR="00781BB6" w:rsidRDefault="00781BB6">
      <w:pPr>
        <w:pStyle w:val="a3"/>
        <w:spacing w:before="1"/>
        <w:rPr>
          <w:sz w:val="21"/>
        </w:rPr>
      </w:pPr>
    </w:p>
    <w:p w:rsidR="00781BB6" w:rsidRDefault="00713485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81BB6" w:rsidRDefault="00781BB6">
      <w:pPr>
        <w:pStyle w:val="a3"/>
        <w:rPr>
          <w:b/>
        </w:rPr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1"/>
        <w:ind w:left="426" w:hanging="32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1"/>
        <w:ind w:right="110" w:firstLine="0"/>
        <w:rPr>
          <w:sz w:val="24"/>
        </w:rPr>
      </w:pPr>
      <w:r>
        <w:rPr>
          <w:sz w:val="24"/>
        </w:rPr>
        <w:t>понимание личной и общественной значимости современной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8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зашиты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техногенного   и   социального   </w:t>
      </w:r>
      <w:proofErr w:type="gramStart"/>
      <w:r>
        <w:rPr>
          <w:sz w:val="24"/>
        </w:rPr>
        <w:t xml:space="preserve">характера,   </w:t>
      </w:r>
      <w:proofErr w:type="gramEnd"/>
      <w:r>
        <w:rPr>
          <w:sz w:val="24"/>
        </w:rPr>
        <w:t>в   том   числе   от   экстремизма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 терроризма;</w:t>
      </w:r>
    </w:p>
    <w:p w:rsidR="00781BB6" w:rsidRDefault="00781BB6">
      <w:pPr>
        <w:pStyle w:val="a3"/>
        <w:spacing w:before="3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left="426" w:hanging="324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left="426" w:hanging="32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1"/>
        <w:ind w:right="106" w:firstLine="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81BB6" w:rsidRDefault="00781BB6">
      <w:pPr>
        <w:jc w:val="both"/>
        <w:rPr>
          <w:sz w:val="24"/>
        </w:rPr>
        <w:sectPr w:rsidR="00781BB6">
          <w:pgSz w:w="11910" w:h="16840"/>
          <w:pgMar w:top="1040" w:right="740" w:bottom="280" w:left="1600" w:header="720" w:footer="720" w:gutter="0"/>
          <w:cols w:space="720"/>
        </w:sectPr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spacing w:before="66"/>
        <w:ind w:right="106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 и их последствия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6"/>
        </w:tabs>
        <w:ind w:right="107" w:firstLine="0"/>
        <w:rPr>
          <w:sz w:val="24"/>
        </w:rPr>
      </w:pPr>
      <w:r>
        <w:rPr>
          <w:sz w:val="24"/>
        </w:rPr>
        <w:t>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781BB6" w:rsidRDefault="00781BB6">
      <w:pPr>
        <w:pStyle w:val="a3"/>
        <w:spacing w:before="5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пострадавшим;</w:t>
      </w:r>
    </w:p>
    <w:p w:rsidR="00781BB6" w:rsidRDefault="00781BB6">
      <w:pPr>
        <w:pStyle w:val="a3"/>
        <w:spacing w:before="2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spacing w:before="1"/>
        <w:ind w:right="111" w:firstLine="0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781BB6" w:rsidRDefault="00781BB6">
      <w:pPr>
        <w:pStyle w:val="a3"/>
        <w:spacing w:before="4"/>
      </w:pPr>
    </w:p>
    <w:p w:rsidR="00781BB6" w:rsidRDefault="00713485">
      <w:pPr>
        <w:pStyle w:val="a4"/>
        <w:numPr>
          <w:ilvl w:val="0"/>
          <w:numId w:val="1"/>
        </w:numPr>
        <w:tabs>
          <w:tab w:val="left" w:pos="429"/>
        </w:tabs>
        <w:spacing w:before="1"/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возможностей.</w:t>
      </w:r>
    </w:p>
    <w:sectPr w:rsidR="00781BB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D8E"/>
    <w:multiLevelType w:val="hybridMultilevel"/>
    <w:tmpl w:val="75EC3950"/>
    <w:lvl w:ilvl="0" w:tplc="0D4C6DF8">
      <w:numFmt w:val="bullet"/>
      <w:lvlText w:val="•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494BE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B97683D6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4FA6F868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3338470E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7320FC2C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C1A201DA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55FAB986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E0D6F04E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295F54FC"/>
    <w:multiLevelType w:val="hybridMultilevel"/>
    <w:tmpl w:val="11B6BA00"/>
    <w:lvl w:ilvl="0" w:tplc="4B72E81E">
      <w:start w:val="7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451E6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 w:tplc="52200C78"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 w:tplc="C4849646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786E92F0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92A67E40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E6C6E944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9864A088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F9806858"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581473B"/>
    <w:multiLevelType w:val="hybridMultilevel"/>
    <w:tmpl w:val="E22A25D6"/>
    <w:lvl w:ilvl="0" w:tplc="0B5C1A7E">
      <w:start w:val="1"/>
      <w:numFmt w:val="decimal"/>
      <w:lvlText w:val="%1)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4E55A">
      <w:numFmt w:val="bullet"/>
      <w:lvlText w:val="•"/>
      <w:lvlJc w:val="left"/>
      <w:pPr>
        <w:ind w:left="1046" w:hanging="444"/>
      </w:pPr>
      <w:rPr>
        <w:rFonts w:hint="default"/>
        <w:lang w:val="ru-RU" w:eastAsia="en-US" w:bidi="ar-SA"/>
      </w:rPr>
    </w:lvl>
    <w:lvl w:ilvl="2" w:tplc="37E48570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 w:tplc="7B3083BC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 w:tplc="3CB6772C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 w:tplc="4314B894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 w:tplc="BCBE7282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 w:tplc="576EB2D0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 w:tplc="4E2C4ABA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3" w15:restartNumberingAfterBreak="0">
    <w:nsid w:val="36935A95"/>
    <w:multiLevelType w:val="hybridMultilevel"/>
    <w:tmpl w:val="97EE2F08"/>
    <w:lvl w:ilvl="0" w:tplc="BA6C30B8">
      <w:numFmt w:val="bullet"/>
      <w:lvlText w:val="·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41F0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968099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1CADD9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3400561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448930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DD67FD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AC4AFD4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B5232E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81BB6"/>
    <w:rsid w:val="0004743E"/>
    <w:rsid w:val="0024389A"/>
    <w:rsid w:val="00713485"/>
    <w:rsid w:val="007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C402"/>
  <w15:docId w15:val="{2A029B5B-75D8-4D53-A8DE-1DE37842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2024-01-26T17:48:00Z</dcterms:created>
  <dcterms:modified xsi:type="dcterms:W3CDTF">2024-01-26T17:48:00Z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