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8" w:rsidRDefault="005C5043" w:rsidP="0098164B">
      <w:pPr>
        <w:spacing w:after="0" w:line="276" w:lineRule="auto"/>
        <w:ind w:left="14" w:right="0" w:firstLine="0"/>
        <w:jc w:val="center"/>
        <w:rPr>
          <w:b/>
        </w:rPr>
      </w:pPr>
      <w:r w:rsidRPr="005C5043">
        <w:rPr>
          <w:b/>
        </w:rPr>
        <w:t>Аннотация к рабочей программе по учебному предмету</w:t>
      </w:r>
    </w:p>
    <w:p w:rsidR="00EC164B" w:rsidRPr="0098164B" w:rsidRDefault="00366698" w:rsidP="0098164B">
      <w:pPr>
        <w:spacing w:after="0" w:line="276" w:lineRule="auto"/>
        <w:ind w:left="-1" w:right="1" w:firstLine="1004"/>
        <w:jc w:val="center"/>
      </w:pPr>
      <w:r>
        <w:rPr>
          <w:b/>
        </w:rPr>
        <w:t>«Русский язык</w:t>
      </w:r>
      <w:r w:rsidR="005C5043" w:rsidRPr="005C5043">
        <w:rPr>
          <w:b/>
        </w:rPr>
        <w:t>»</w:t>
      </w:r>
    </w:p>
    <w:p w:rsidR="00EC164B" w:rsidRPr="005C5043" w:rsidRDefault="003A38CE" w:rsidP="0098164B">
      <w:pPr>
        <w:spacing w:after="0" w:line="276" w:lineRule="auto"/>
        <w:ind w:left="-1" w:firstLine="708"/>
        <w:rPr>
          <w:sz w:val="24"/>
        </w:rPr>
      </w:pPr>
      <w:r w:rsidRPr="005C5043">
        <w:rPr>
          <w:sz w:val="24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5C5043">
        <w:rPr>
          <w:color w:val="231F20"/>
          <w:sz w:val="24"/>
        </w:rPr>
        <w:t xml:space="preserve"> В. П. </w:t>
      </w:r>
      <w:proofErr w:type="spellStart"/>
      <w:r w:rsidRPr="005C5043">
        <w:rPr>
          <w:color w:val="231F20"/>
          <w:sz w:val="24"/>
        </w:rPr>
        <w:t>Канакиной</w:t>
      </w:r>
      <w:proofErr w:type="spellEnd"/>
      <w:r w:rsidRPr="005C5043">
        <w:rPr>
          <w:color w:val="231F20"/>
          <w:sz w:val="24"/>
        </w:rPr>
        <w:t xml:space="preserve">, В. Г. Горецкого, М. В. </w:t>
      </w:r>
      <w:r w:rsidRPr="005C5043">
        <w:rPr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9" w:right="0" w:hanging="10"/>
        <w:rPr>
          <w:sz w:val="24"/>
        </w:rPr>
      </w:pPr>
      <w:proofErr w:type="spellStart"/>
      <w:r w:rsidRPr="005C5043">
        <w:rPr>
          <w:color w:val="231F20"/>
          <w:sz w:val="24"/>
        </w:rPr>
        <w:t>Бойкина</w:t>
      </w:r>
      <w:proofErr w:type="spellEnd"/>
      <w:r w:rsidRPr="005C5043">
        <w:rPr>
          <w:color w:val="231F20"/>
          <w:sz w:val="24"/>
        </w:rPr>
        <w:t xml:space="preserve"> и др.   </w:t>
      </w:r>
    </w:p>
    <w:p w:rsidR="00EC164B" w:rsidRPr="005C5043" w:rsidRDefault="003A38CE" w:rsidP="0098164B">
      <w:pPr>
        <w:numPr>
          <w:ilvl w:val="0"/>
          <w:numId w:val="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>Горецкий В. Г. Азбука.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1"/>
        </w:numPr>
        <w:spacing w:after="0" w:line="276" w:lineRule="auto"/>
        <w:ind w:right="1" w:hanging="281"/>
        <w:rPr>
          <w:sz w:val="24"/>
        </w:rPr>
      </w:pPr>
      <w:proofErr w:type="spellStart"/>
      <w:r w:rsidRPr="005C5043">
        <w:rPr>
          <w:sz w:val="24"/>
        </w:rPr>
        <w:t>Канакина</w:t>
      </w:r>
      <w:proofErr w:type="spellEnd"/>
      <w:r w:rsidRPr="005C5043">
        <w:rPr>
          <w:sz w:val="24"/>
        </w:rPr>
        <w:t xml:space="preserve"> В.П., Горецкий В.Г. Русский язык: Учебник: 1 класс: В 2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1"/>
        </w:numPr>
        <w:spacing w:after="0" w:line="276" w:lineRule="auto"/>
        <w:ind w:right="1" w:hanging="281"/>
        <w:rPr>
          <w:sz w:val="24"/>
        </w:rPr>
      </w:pPr>
      <w:proofErr w:type="spellStart"/>
      <w:r w:rsidRPr="005C5043">
        <w:rPr>
          <w:sz w:val="24"/>
        </w:rPr>
        <w:t>Канакина</w:t>
      </w:r>
      <w:proofErr w:type="spellEnd"/>
      <w:r w:rsidRPr="005C5043">
        <w:rPr>
          <w:sz w:val="24"/>
        </w:rPr>
        <w:t xml:space="preserve"> В.П., Горецкий В.Г. Русский язык: Учебник: 2 класс: В 2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1"/>
        </w:numPr>
        <w:spacing w:after="0" w:line="276" w:lineRule="auto"/>
        <w:ind w:right="1" w:hanging="281"/>
        <w:rPr>
          <w:sz w:val="24"/>
        </w:rPr>
      </w:pPr>
      <w:proofErr w:type="spellStart"/>
      <w:r w:rsidRPr="005C5043">
        <w:rPr>
          <w:sz w:val="24"/>
        </w:rPr>
        <w:t>Канакина</w:t>
      </w:r>
      <w:proofErr w:type="spellEnd"/>
      <w:r w:rsidRPr="005C5043">
        <w:rPr>
          <w:sz w:val="24"/>
        </w:rPr>
        <w:t xml:space="preserve"> В.П., Горецкий В.Г. Русский язык: Учебник: 3 класс: В 2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1"/>
        </w:numPr>
        <w:spacing w:after="0" w:line="276" w:lineRule="auto"/>
        <w:ind w:right="1" w:hanging="281"/>
        <w:rPr>
          <w:sz w:val="24"/>
        </w:rPr>
      </w:pPr>
      <w:proofErr w:type="spellStart"/>
      <w:r w:rsidRPr="005C5043">
        <w:rPr>
          <w:sz w:val="24"/>
        </w:rPr>
        <w:t>Канакина</w:t>
      </w:r>
      <w:proofErr w:type="spellEnd"/>
      <w:r w:rsidRPr="005C5043">
        <w:rPr>
          <w:sz w:val="24"/>
        </w:rPr>
        <w:t xml:space="preserve"> В.П., Горецкий В.Г. Русский язык: Учебник: 4 класс: В 2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728" w:right="1"/>
        <w:rPr>
          <w:sz w:val="24"/>
        </w:rPr>
      </w:pPr>
      <w:r w:rsidRPr="005C5043">
        <w:rPr>
          <w:sz w:val="24"/>
        </w:rPr>
        <w:t>Задачами курса являются: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2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2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C5043">
        <w:rPr>
          <w:sz w:val="24"/>
        </w:rPr>
        <w:t>морфемике</w:t>
      </w:r>
      <w:proofErr w:type="spellEnd"/>
      <w:r w:rsidRPr="005C5043">
        <w:rPr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740" w:right="1"/>
        <w:rPr>
          <w:sz w:val="24"/>
        </w:rPr>
      </w:pPr>
      <w:r w:rsidRPr="005C5043">
        <w:rPr>
          <w:sz w:val="24"/>
        </w:rPr>
        <w:t>(состав слова), морфологии и синтаксисе;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2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2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 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Систематический курс русского языка представлен в программе следующими содержательными линиями:  </w:t>
      </w:r>
    </w:p>
    <w:p w:rsidR="00EC164B" w:rsidRPr="005C5043" w:rsidRDefault="003A38CE" w:rsidP="0098164B">
      <w:pPr>
        <w:spacing w:after="0" w:line="276" w:lineRule="auto"/>
        <w:ind w:left="4" w:right="393"/>
        <w:rPr>
          <w:sz w:val="24"/>
        </w:rPr>
      </w:pPr>
      <w:proofErr w:type="gramStart"/>
      <w:r w:rsidRPr="005C5043">
        <w:rPr>
          <w:sz w:val="24"/>
        </w:rPr>
        <w:t xml:space="preserve">- система языка: лексика, фонетика и орфоэпия, графика, состав слова, грамматика; - орфография и пунктуация;  - развитие речи.  </w:t>
      </w:r>
      <w:proofErr w:type="gramEnd"/>
    </w:p>
    <w:p w:rsidR="00EC164B" w:rsidRPr="005C5043" w:rsidRDefault="003A38CE" w:rsidP="0098164B">
      <w:pPr>
        <w:spacing w:after="0" w:line="276" w:lineRule="auto"/>
        <w:ind w:left="-1" w:right="1" w:firstLine="684"/>
        <w:rPr>
          <w:sz w:val="24"/>
        </w:rPr>
      </w:pPr>
      <w:r w:rsidRPr="005C5043">
        <w:rPr>
          <w:sz w:val="24"/>
        </w:rPr>
        <w:t>На изучение русского языка в начальной школе отводится 675 часов. В 1 классе – 165 ч, 2-4 классы – 170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firstLine="699"/>
        <w:rPr>
          <w:sz w:val="24"/>
        </w:rPr>
      </w:pPr>
      <w:r w:rsidRPr="005C5043">
        <w:rPr>
          <w:sz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 w:rsidRPr="005C5043">
        <w:rPr>
          <w:sz w:val="24"/>
        </w:rPr>
        <w:t>метапредметные</w:t>
      </w:r>
      <w:proofErr w:type="spellEnd"/>
      <w:r w:rsidRPr="005C5043">
        <w:rPr>
          <w:sz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 </w:t>
      </w: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5C5043" w:rsidRDefault="005C5043" w:rsidP="0098164B">
      <w:pPr>
        <w:spacing w:after="0" w:line="240" w:lineRule="auto"/>
        <w:ind w:left="-1" w:right="1" w:firstLine="1004"/>
        <w:jc w:val="center"/>
        <w:rPr>
          <w:b/>
        </w:rPr>
      </w:pPr>
      <w:r w:rsidRPr="005C5043">
        <w:rPr>
          <w:b/>
        </w:rPr>
        <w:lastRenderedPageBreak/>
        <w:t>Аннотация к рабочей програ</w:t>
      </w:r>
      <w:r>
        <w:rPr>
          <w:b/>
        </w:rPr>
        <w:t>мме по учебному предмету</w:t>
      </w:r>
    </w:p>
    <w:p w:rsidR="005C5043" w:rsidRPr="005C5043" w:rsidRDefault="005C5043" w:rsidP="0098164B">
      <w:pPr>
        <w:spacing w:after="0" w:line="276" w:lineRule="auto"/>
        <w:ind w:left="-1" w:right="1" w:firstLine="1004"/>
        <w:jc w:val="center"/>
      </w:pPr>
      <w:r>
        <w:rPr>
          <w:b/>
        </w:rPr>
        <w:t>«Литературное чтение</w:t>
      </w:r>
      <w:r w:rsidRPr="005C5043">
        <w:rPr>
          <w:b/>
        </w:rPr>
        <w:t>»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 w:rsidRPr="005C5043">
        <w:rPr>
          <w:color w:val="231F20"/>
          <w:sz w:val="24"/>
        </w:rPr>
        <w:t xml:space="preserve"> Л. Ф. Климанова, М. В. </w:t>
      </w:r>
      <w:proofErr w:type="spellStart"/>
      <w:r w:rsidRPr="005C5043">
        <w:rPr>
          <w:color w:val="231F20"/>
          <w:sz w:val="24"/>
        </w:rPr>
        <w:t>Бойкина</w:t>
      </w:r>
      <w:proofErr w:type="spellEnd"/>
      <w:r w:rsidRPr="005C5043">
        <w:rPr>
          <w:color w:val="231F20"/>
          <w:sz w:val="24"/>
        </w:rPr>
        <w:t xml:space="preserve"> и др.</w:t>
      </w:r>
      <w:r w:rsidRPr="005C5043">
        <w:rPr>
          <w:sz w:val="24"/>
        </w:rPr>
        <w:t xml:space="preserve">  </w:t>
      </w:r>
    </w:p>
    <w:p w:rsidR="00EC164B" w:rsidRPr="005C5043" w:rsidRDefault="003A38CE" w:rsidP="0098164B">
      <w:pPr>
        <w:spacing w:after="0" w:line="276" w:lineRule="auto"/>
        <w:ind w:left="4" w:right="1"/>
        <w:rPr>
          <w:sz w:val="24"/>
        </w:rPr>
      </w:pPr>
      <w:r w:rsidRPr="005C5043">
        <w:rPr>
          <w:sz w:val="24"/>
        </w:rPr>
        <w:t>Предмет литературного чтения направлен на достижение следующих целей: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эстетического отношения к слову и умения понимать художественное произведение;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обогащение нравственного опыта младших школьников средствами художественной литературы;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нравственных представлений о добре, дружбе, правде и ответственности;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3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Содержание учебного предмета направлено на формирование </w:t>
      </w:r>
      <w:proofErr w:type="spellStart"/>
      <w:r w:rsidRPr="005C5043">
        <w:rPr>
          <w:sz w:val="24"/>
        </w:rPr>
        <w:t>общеучебных</w:t>
      </w:r>
      <w:proofErr w:type="spellEnd"/>
      <w:r w:rsidRPr="005C5043">
        <w:rPr>
          <w:sz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 </w:t>
      </w:r>
    </w:p>
    <w:p w:rsidR="00EC164B" w:rsidRPr="005C5043" w:rsidRDefault="003A38CE" w:rsidP="0098164B">
      <w:pPr>
        <w:spacing w:after="0" w:line="276" w:lineRule="auto"/>
        <w:ind w:left="-1" w:right="1" w:firstLine="684"/>
        <w:rPr>
          <w:sz w:val="24"/>
        </w:rPr>
      </w:pPr>
      <w:r w:rsidRPr="005C5043">
        <w:rPr>
          <w:sz w:val="24"/>
        </w:rPr>
        <w:t>На изучение литературного чтения в начальной школе отводится 540 часов. В 1 классе – 132 ч, 2-4 классы – 136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firstLine="699"/>
        <w:rPr>
          <w:sz w:val="24"/>
        </w:rPr>
      </w:pPr>
      <w:r w:rsidRPr="005C5043">
        <w:rPr>
          <w:sz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 w:rsidRPr="005C5043">
        <w:rPr>
          <w:sz w:val="24"/>
        </w:rPr>
        <w:t>метапредметные</w:t>
      </w:r>
      <w:proofErr w:type="spellEnd"/>
      <w:r w:rsidRPr="005C5043">
        <w:rPr>
          <w:sz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 </w:t>
      </w: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366698" w:rsidRDefault="005C5043" w:rsidP="0098164B">
      <w:pPr>
        <w:spacing w:after="0" w:line="276" w:lineRule="auto"/>
        <w:ind w:left="-1" w:right="1" w:firstLine="1004"/>
        <w:jc w:val="center"/>
        <w:rPr>
          <w:b/>
        </w:rPr>
      </w:pPr>
      <w:r w:rsidRPr="005C5043">
        <w:rPr>
          <w:b/>
        </w:rPr>
        <w:lastRenderedPageBreak/>
        <w:t>Аннотация к рабочей програ</w:t>
      </w:r>
      <w:r>
        <w:rPr>
          <w:b/>
        </w:rPr>
        <w:t>мме по учебному предмету</w:t>
      </w:r>
    </w:p>
    <w:p w:rsidR="005C5043" w:rsidRPr="005C5043" w:rsidRDefault="005C5043" w:rsidP="0098164B">
      <w:pPr>
        <w:spacing w:after="0" w:line="276" w:lineRule="auto"/>
        <w:ind w:left="-1" w:right="1" w:firstLine="1004"/>
        <w:jc w:val="center"/>
      </w:pPr>
      <w:r>
        <w:rPr>
          <w:b/>
        </w:rPr>
        <w:t>«Математика</w:t>
      </w:r>
      <w:r w:rsidRPr="005C5043">
        <w:rPr>
          <w:b/>
        </w:rPr>
        <w:t>»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5C5043">
        <w:rPr>
          <w:sz w:val="24"/>
        </w:rPr>
        <w:t>М.И.Моро</w:t>
      </w:r>
      <w:proofErr w:type="spellEnd"/>
      <w:r w:rsidRPr="005C5043">
        <w:rPr>
          <w:sz w:val="24"/>
        </w:rPr>
        <w:t xml:space="preserve">, </w:t>
      </w:r>
      <w:proofErr w:type="spellStart"/>
      <w:r w:rsidRPr="005C5043">
        <w:rPr>
          <w:sz w:val="24"/>
        </w:rPr>
        <w:t>М.А.Бантовой</w:t>
      </w:r>
      <w:proofErr w:type="spellEnd"/>
      <w:r w:rsidRPr="005C5043">
        <w:rPr>
          <w:sz w:val="24"/>
        </w:rPr>
        <w:t xml:space="preserve">, </w:t>
      </w:r>
      <w:proofErr w:type="spellStart"/>
      <w:r w:rsidRPr="005C5043">
        <w:rPr>
          <w:sz w:val="24"/>
        </w:rPr>
        <w:t>Г.В.Бельтюковой</w:t>
      </w:r>
      <w:proofErr w:type="spellEnd"/>
      <w:r w:rsidRPr="005C5043">
        <w:rPr>
          <w:sz w:val="24"/>
        </w:rPr>
        <w:t xml:space="preserve">, </w:t>
      </w:r>
      <w:proofErr w:type="spellStart"/>
      <w:r w:rsidRPr="005C5043">
        <w:rPr>
          <w:sz w:val="24"/>
        </w:rPr>
        <w:t>С.И.Волковой</w:t>
      </w:r>
      <w:proofErr w:type="spellEnd"/>
      <w:r w:rsidRPr="005C5043">
        <w:rPr>
          <w:sz w:val="24"/>
        </w:rPr>
        <w:t xml:space="preserve">, </w:t>
      </w:r>
      <w:proofErr w:type="spellStart"/>
      <w:r w:rsidRPr="005C5043">
        <w:rPr>
          <w:sz w:val="24"/>
        </w:rPr>
        <w:t>С.В.Степановой</w:t>
      </w:r>
      <w:proofErr w:type="spellEnd"/>
      <w:r w:rsidRPr="005C5043">
        <w:rPr>
          <w:sz w:val="24"/>
        </w:rPr>
        <w:t xml:space="preserve">.   </w:t>
      </w:r>
    </w:p>
    <w:p w:rsidR="00EC164B" w:rsidRPr="005C5043" w:rsidRDefault="003A38CE" w:rsidP="0098164B">
      <w:pPr>
        <w:spacing w:after="0" w:line="276" w:lineRule="auto"/>
        <w:ind w:left="-1" w:right="1" w:firstLine="694"/>
        <w:rPr>
          <w:sz w:val="24"/>
        </w:rPr>
      </w:pPr>
      <w:r w:rsidRPr="005C5043">
        <w:rPr>
          <w:sz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развивать основы логического, знаково-символического и алгоритмического мышления;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развивать пространственное воображение;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развивать математическую речь;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формировать умения вести поиск информации и работать с ней;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развивать познавательные способности;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воспитывать стремление к расширению математических знаний;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формировать критичность мышления;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4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развивать умения аргументированно обосновывать и отстаивать высказанное суждение, оценивать и принимать суждения других.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 </w:t>
      </w:r>
    </w:p>
    <w:p w:rsidR="00EC164B" w:rsidRPr="005C5043" w:rsidRDefault="003A38CE" w:rsidP="0098164B">
      <w:pPr>
        <w:spacing w:after="0" w:line="276" w:lineRule="auto"/>
        <w:ind w:left="10" w:right="1" w:hanging="10"/>
        <w:rPr>
          <w:sz w:val="24"/>
        </w:rPr>
      </w:pPr>
      <w:r w:rsidRPr="005C5043">
        <w:rPr>
          <w:sz w:val="24"/>
        </w:rPr>
        <w:t xml:space="preserve">Математика представлена в программе следующими содержательными линиями:  </w:t>
      </w:r>
    </w:p>
    <w:p w:rsidR="00EC164B" w:rsidRPr="005C5043" w:rsidRDefault="003A38CE" w:rsidP="0098164B">
      <w:pPr>
        <w:numPr>
          <w:ilvl w:val="0"/>
          <w:numId w:val="5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 xml:space="preserve">числа и величины  </w:t>
      </w:r>
    </w:p>
    <w:p w:rsidR="00EC164B" w:rsidRPr="005C5043" w:rsidRDefault="003A38CE" w:rsidP="0098164B">
      <w:pPr>
        <w:numPr>
          <w:ilvl w:val="0"/>
          <w:numId w:val="5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 xml:space="preserve">арифметические действия  </w:t>
      </w:r>
    </w:p>
    <w:p w:rsidR="00EC164B" w:rsidRPr="005C5043" w:rsidRDefault="003A38CE" w:rsidP="0098164B">
      <w:pPr>
        <w:numPr>
          <w:ilvl w:val="0"/>
          <w:numId w:val="5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 xml:space="preserve">текстовые задачи  </w:t>
      </w:r>
    </w:p>
    <w:p w:rsidR="00EC164B" w:rsidRPr="005C5043" w:rsidRDefault="003A38CE" w:rsidP="0098164B">
      <w:pPr>
        <w:numPr>
          <w:ilvl w:val="0"/>
          <w:numId w:val="5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 xml:space="preserve">пространственные отношения. Геометрические фигуры, геометрические величины, работа с информацией.  </w:t>
      </w:r>
    </w:p>
    <w:p w:rsidR="00EC164B" w:rsidRPr="005C5043" w:rsidRDefault="003A38CE" w:rsidP="0098164B">
      <w:pPr>
        <w:spacing w:after="0" w:line="276" w:lineRule="auto"/>
        <w:ind w:left="-1" w:right="1" w:firstLine="684"/>
        <w:rPr>
          <w:sz w:val="24"/>
        </w:rPr>
      </w:pPr>
      <w:r w:rsidRPr="005C5043">
        <w:rPr>
          <w:sz w:val="24"/>
        </w:rPr>
        <w:t>На изучение математики в начальной школе отводится 540 часов. В 1 классе – 132 ч, 2-3 классы – 136 ч, 4 класс – 102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firstLine="699"/>
        <w:rPr>
          <w:sz w:val="24"/>
        </w:rPr>
      </w:pPr>
      <w:r w:rsidRPr="005C5043">
        <w:rPr>
          <w:sz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 w:rsidRPr="005C5043">
        <w:rPr>
          <w:sz w:val="24"/>
        </w:rPr>
        <w:t>метапредметные</w:t>
      </w:r>
      <w:proofErr w:type="spellEnd"/>
      <w:r w:rsidRPr="005C5043">
        <w:rPr>
          <w:sz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 </w:t>
      </w:r>
    </w:p>
    <w:p w:rsidR="006B4F2B" w:rsidRPr="005C5043" w:rsidRDefault="006B4F2B" w:rsidP="0098164B">
      <w:pPr>
        <w:spacing w:after="0" w:line="240" w:lineRule="auto"/>
        <w:ind w:left="-1" w:firstLine="699"/>
        <w:rPr>
          <w:sz w:val="24"/>
        </w:rPr>
      </w:pPr>
    </w:p>
    <w:p w:rsidR="006B4F2B" w:rsidRPr="005C5043" w:rsidRDefault="006B4F2B" w:rsidP="0098164B">
      <w:pPr>
        <w:spacing w:after="0" w:line="240" w:lineRule="auto"/>
        <w:ind w:left="-1" w:firstLine="699"/>
        <w:rPr>
          <w:sz w:val="24"/>
        </w:rPr>
      </w:pPr>
    </w:p>
    <w:p w:rsidR="006B4F2B" w:rsidRPr="005C5043" w:rsidRDefault="006B4F2B" w:rsidP="0098164B">
      <w:pPr>
        <w:spacing w:after="0" w:line="240" w:lineRule="auto"/>
        <w:ind w:left="-1" w:firstLine="699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5C5043" w:rsidRDefault="005C5043" w:rsidP="0098164B">
      <w:pPr>
        <w:spacing w:after="0" w:line="276" w:lineRule="auto"/>
        <w:ind w:left="-1" w:right="1" w:firstLine="1004"/>
        <w:jc w:val="center"/>
        <w:rPr>
          <w:b/>
        </w:rPr>
      </w:pPr>
      <w:r w:rsidRPr="005C5043">
        <w:rPr>
          <w:b/>
        </w:rPr>
        <w:lastRenderedPageBreak/>
        <w:t>Аннотация к рабочей програ</w:t>
      </w:r>
      <w:r>
        <w:rPr>
          <w:b/>
        </w:rPr>
        <w:t>мме по учебному предмету</w:t>
      </w:r>
    </w:p>
    <w:p w:rsidR="005C5043" w:rsidRPr="005C5043" w:rsidRDefault="005C5043" w:rsidP="0098164B">
      <w:pPr>
        <w:spacing w:after="0" w:line="276" w:lineRule="auto"/>
        <w:ind w:left="-1" w:right="1" w:firstLine="1004"/>
        <w:jc w:val="center"/>
      </w:pPr>
      <w:r>
        <w:rPr>
          <w:b/>
        </w:rPr>
        <w:t>«Математика и конструирование</w:t>
      </w:r>
      <w:r w:rsidRPr="005C5043">
        <w:rPr>
          <w:b/>
        </w:rPr>
        <w:t>»</w:t>
      </w:r>
    </w:p>
    <w:p w:rsidR="006B4F2B" w:rsidRPr="006B4F2B" w:rsidRDefault="006B4F2B" w:rsidP="0098164B">
      <w:pPr>
        <w:spacing w:after="0" w:line="276" w:lineRule="auto"/>
        <w:ind w:left="-7" w:right="0" w:hanging="8"/>
        <w:rPr>
          <w:sz w:val="24"/>
        </w:rPr>
      </w:pPr>
      <w:r w:rsidRPr="006B4F2B">
        <w:rPr>
          <w:sz w:val="24"/>
        </w:rPr>
        <w:t xml:space="preserve">Рабочая программа по курсу «Математика и конструирование» создана на основе авторской программы общеобразовательных учреждений </w:t>
      </w:r>
      <w:proofErr w:type="spellStart"/>
      <w:r w:rsidRPr="006B4F2B">
        <w:rPr>
          <w:sz w:val="24"/>
        </w:rPr>
        <w:t>С.И.Волковой</w:t>
      </w:r>
      <w:proofErr w:type="spellEnd"/>
      <w:r w:rsidRPr="006B4F2B">
        <w:rPr>
          <w:sz w:val="24"/>
        </w:rPr>
        <w:t xml:space="preserve">, О.Л. </w:t>
      </w:r>
      <w:proofErr w:type="spellStart"/>
      <w:r w:rsidRPr="006B4F2B">
        <w:rPr>
          <w:sz w:val="24"/>
        </w:rPr>
        <w:t>Пчелкиной</w:t>
      </w:r>
      <w:proofErr w:type="spellEnd"/>
      <w:r w:rsidRPr="006B4F2B">
        <w:rPr>
          <w:sz w:val="24"/>
        </w:rPr>
        <w:t xml:space="preserve"> «Математика и конструирование», начальные классы, в 2 ч., утвержденной МО РФ. </w:t>
      </w:r>
    </w:p>
    <w:p w:rsidR="006B4F2B" w:rsidRPr="006B4F2B" w:rsidRDefault="006B4F2B" w:rsidP="0098164B">
      <w:pPr>
        <w:spacing w:after="0" w:line="276" w:lineRule="auto"/>
        <w:ind w:left="-7" w:right="0" w:hanging="8"/>
        <w:rPr>
          <w:sz w:val="24"/>
        </w:rPr>
      </w:pPr>
      <w:r w:rsidRPr="006B4F2B">
        <w:rPr>
          <w:sz w:val="24"/>
        </w:rPr>
        <w:t xml:space="preserve">Программа по курсу «Математика и конструирование» представляет собой один из возможных вариантов нетрадиционного решения остро возникшей в настоящее время проблемы качественного улучшения обучения, развития и воспитания, учащихся уже в начальной школе. </w:t>
      </w:r>
    </w:p>
    <w:p w:rsidR="006B4F2B" w:rsidRPr="006B4F2B" w:rsidRDefault="006B4F2B" w:rsidP="0098164B">
      <w:pPr>
        <w:spacing w:after="0" w:line="276" w:lineRule="auto"/>
        <w:ind w:left="-7" w:right="0" w:hanging="8"/>
        <w:rPr>
          <w:sz w:val="24"/>
        </w:rPr>
      </w:pPr>
      <w:r w:rsidRPr="006B4F2B">
        <w:rPr>
          <w:b/>
          <w:i/>
          <w:sz w:val="24"/>
        </w:rPr>
        <w:t>Цель</w:t>
      </w:r>
      <w:r w:rsidRPr="006B4F2B">
        <w:rPr>
          <w:b/>
          <w:sz w:val="24"/>
        </w:rPr>
        <w:t xml:space="preserve"> </w:t>
      </w:r>
      <w:r w:rsidRPr="006B4F2B">
        <w:rPr>
          <w:sz w:val="24"/>
        </w:rPr>
        <w:t xml:space="preserve">курса: </w:t>
      </w:r>
    </w:p>
    <w:p w:rsidR="006B4F2B" w:rsidRPr="005C5043" w:rsidRDefault="006B4F2B" w:rsidP="0098164B">
      <w:pPr>
        <w:spacing w:after="0" w:line="276" w:lineRule="auto"/>
        <w:ind w:left="-7" w:right="0" w:hanging="8"/>
        <w:rPr>
          <w:sz w:val="24"/>
        </w:rPr>
      </w:pPr>
      <w:r w:rsidRPr="006B4F2B">
        <w:rPr>
          <w:sz w:val="24"/>
        </w:rPr>
        <w:t xml:space="preserve">Сформировать элементы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 </w:t>
      </w:r>
    </w:p>
    <w:p w:rsidR="006B4F2B" w:rsidRPr="005C5043" w:rsidRDefault="006B4F2B" w:rsidP="0098164B">
      <w:pPr>
        <w:spacing w:after="0" w:line="276" w:lineRule="auto"/>
        <w:ind w:left="-7" w:right="0" w:hanging="8"/>
        <w:rPr>
          <w:sz w:val="24"/>
        </w:rPr>
      </w:pPr>
    </w:p>
    <w:p w:rsidR="006B4F2B" w:rsidRPr="006B4F2B" w:rsidRDefault="006B4F2B" w:rsidP="0098164B">
      <w:pPr>
        <w:spacing w:after="0" w:line="276" w:lineRule="auto"/>
        <w:ind w:left="-7" w:right="0" w:hanging="8"/>
        <w:rPr>
          <w:sz w:val="24"/>
        </w:rPr>
      </w:pPr>
      <w:r w:rsidRPr="006B4F2B">
        <w:rPr>
          <w:sz w:val="24"/>
        </w:rPr>
        <w:t xml:space="preserve">Данный интегрированный курс объединяет 2 разноплановых предмета: математику и трудовое обучение. Курс включает следующие разделы: - геометрическая составляющая; - конструирование. </w:t>
      </w:r>
    </w:p>
    <w:p w:rsidR="006B4F2B" w:rsidRPr="006B4F2B" w:rsidRDefault="006B4F2B" w:rsidP="0098164B">
      <w:pPr>
        <w:spacing w:after="0" w:line="276" w:lineRule="auto"/>
        <w:ind w:left="-7" w:right="0" w:hanging="8"/>
        <w:rPr>
          <w:sz w:val="24"/>
        </w:rPr>
      </w:pPr>
      <w:r w:rsidRPr="006B4F2B">
        <w:rPr>
          <w:sz w:val="24"/>
        </w:rPr>
        <w:t xml:space="preserve">Программа предназначена для детей 6,5-11 лет. Продолжительность реализации программы четыре года. </w:t>
      </w:r>
    </w:p>
    <w:p w:rsidR="006B4F2B" w:rsidRPr="006B4F2B" w:rsidRDefault="006B4F2B" w:rsidP="0098164B">
      <w:pPr>
        <w:spacing w:after="0" w:line="276" w:lineRule="auto"/>
        <w:ind w:left="-7" w:right="0" w:hanging="8"/>
        <w:rPr>
          <w:sz w:val="24"/>
        </w:rPr>
      </w:pPr>
      <w:r w:rsidRPr="006B4F2B">
        <w:rPr>
          <w:sz w:val="24"/>
        </w:rPr>
        <w:t xml:space="preserve">Продолжительность занятия 30-40 минут. Программа рассчитана на проведение 1 занятия в неделю. </w:t>
      </w:r>
    </w:p>
    <w:p w:rsidR="006B4F2B" w:rsidRPr="006B4F2B" w:rsidRDefault="006B4F2B" w:rsidP="0098164B">
      <w:pPr>
        <w:spacing w:after="0" w:line="276" w:lineRule="auto"/>
        <w:ind w:left="0" w:right="0" w:firstLine="0"/>
        <w:rPr>
          <w:sz w:val="24"/>
        </w:rPr>
      </w:pPr>
      <w:r w:rsidRPr="006B4F2B">
        <w:rPr>
          <w:sz w:val="24"/>
        </w:rPr>
        <w:t xml:space="preserve"> </w:t>
      </w:r>
    </w:p>
    <w:p w:rsidR="006B4F2B" w:rsidRPr="006B4F2B" w:rsidRDefault="005C5043" w:rsidP="0098164B">
      <w:pPr>
        <w:spacing w:after="0" w:line="276" w:lineRule="auto"/>
        <w:ind w:left="0" w:right="0" w:hanging="8"/>
        <w:rPr>
          <w:sz w:val="24"/>
        </w:rPr>
      </w:pPr>
      <w:r w:rsidRPr="005C5043">
        <w:rPr>
          <w:sz w:val="24"/>
        </w:rPr>
        <w:t>В</w:t>
      </w:r>
      <w:r w:rsidR="006B4F2B" w:rsidRPr="006B4F2B">
        <w:rPr>
          <w:sz w:val="24"/>
        </w:rPr>
        <w:t xml:space="preserve"> ходе изучения данного учебного курса в начальной школе у обучающегося будут сформированы </w:t>
      </w:r>
    </w:p>
    <w:p w:rsidR="006B4F2B" w:rsidRPr="006B4F2B" w:rsidRDefault="006B4F2B" w:rsidP="0098164B">
      <w:pPr>
        <w:spacing w:after="0" w:line="276" w:lineRule="auto"/>
        <w:ind w:left="0" w:right="0" w:hanging="8"/>
        <w:rPr>
          <w:sz w:val="24"/>
        </w:rPr>
      </w:pPr>
      <w:r w:rsidRPr="006B4F2B">
        <w:rPr>
          <w:sz w:val="24"/>
        </w:rPr>
        <w:t>первоначальные представлени</w:t>
      </w:r>
      <w:r w:rsidRPr="005C5043">
        <w:rPr>
          <w:sz w:val="24"/>
        </w:rPr>
        <w:t>я о</w:t>
      </w:r>
      <w:r w:rsidRPr="006B4F2B">
        <w:rPr>
          <w:sz w:val="24"/>
        </w:rPr>
        <w:t xml:space="preserve"> значении труда в жизни человека и </w:t>
      </w:r>
      <w:r w:rsidRPr="005C5043">
        <w:rPr>
          <w:sz w:val="24"/>
        </w:rPr>
        <w:t>общества;</w:t>
      </w:r>
    </w:p>
    <w:p w:rsidR="005C5043" w:rsidRPr="006B4F2B" w:rsidRDefault="006B4F2B" w:rsidP="0098164B">
      <w:pPr>
        <w:spacing w:after="0" w:line="276" w:lineRule="auto"/>
        <w:ind w:left="0" w:right="231" w:hanging="8"/>
        <w:rPr>
          <w:sz w:val="24"/>
        </w:rPr>
      </w:pPr>
      <w:r w:rsidRPr="006B4F2B">
        <w:rPr>
          <w:rFonts w:ascii="Arial" w:eastAsia="Arial" w:hAnsi="Arial" w:cs="Arial"/>
          <w:sz w:val="24"/>
        </w:rPr>
        <w:t xml:space="preserve"> </w:t>
      </w:r>
      <w:r w:rsidRPr="006B4F2B">
        <w:rPr>
          <w:sz w:val="24"/>
        </w:rPr>
        <w:t>осознание роли человека и используемых им технологий</w:t>
      </w:r>
      <w:r w:rsidR="005C5043" w:rsidRPr="005C5043">
        <w:rPr>
          <w:sz w:val="24"/>
        </w:rPr>
        <w:t>, ученики смогут</w:t>
      </w:r>
    </w:p>
    <w:p w:rsidR="005C5043" w:rsidRPr="006B4F2B" w:rsidRDefault="005C5043" w:rsidP="0098164B">
      <w:pPr>
        <w:spacing w:after="0" w:line="276" w:lineRule="auto"/>
        <w:ind w:right="229"/>
        <w:rPr>
          <w:sz w:val="24"/>
        </w:rPr>
      </w:pPr>
      <w:r w:rsidRPr="006B4F2B">
        <w:rPr>
          <w:sz w:val="24"/>
        </w:rPr>
        <w:t>ориентироваться в терминах и понятиях, используемых в рамках изучаемого курса</w:t>
      </w:r>
      <w:proofErr w:type="gramStart"/>
      <w:r w:rsidRPr="006B4F2B">
        <w:rPr>
          <w:sz w:val="24"/>
        </w:rPr>
        <w:t xml:space="preserve"> </w:t>
      </w:r>
      <w:r w:rsidRPr="005C5043">
        <w:rPr>
          <w:sz w:val="24"/>
        </w:rPr>
        <w:t>,</w:t>
      </w:r>
      <w:proofErr w:type="gramEnd"/>
      <w:r w:rsidRPr="005C5043">
        <w:rPr>
          <w:sz w:val="24"/>
        </w:rPr>
        <w:t xml:space="preserve"> понимать </w:t>
      </w:r>
    </w:p>
    <w:p w:rsidR="005C5043" w:rsidRPr="006B4F2B" w:rsidRDefault="005C5043" w:rsidP="0098164B">
      <w:pPr>
        <w:spacing w:after="0" w:line="276" w:lineRule="auto"/>
        <w:ind w:left="14" w:right="224" w:firstLine="0"/>
        <w:rPr>
          <w:sz w:val="24"/>
        </w:rPr>
      </w:pPr>
      <w:r w:rsidRPr="006B4F2B">
        <w:rPr>
          <w:sz w:val="24"/>
        </w:rPr>
        <w:t>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5C5043" w:rsidRPr="006B4F2B" w:rsidRDefault="005C5043" w:rsidP="0098164B">
      <w:pPr>
        <w:spacing w:after="0" w:line="240" w:lineRule="auto"/>
        <w:ind w:left="-7" w:right="0" w:hanging="8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jc w:val="center"/>
        <w:rPr>
          <w:b/>
        </w:rPr>
      </w:pPr>
    </w:p>
    <w:p w:rsidR="005C5043" w:rsidRDefault="005C5043" w:rsidP="0098164B">
      <w:pPr>
        <w:spacing w:after="0" w:line="276" w:lineRule="auto"/>
        <w:ind w:left="-1" w:right="1" w:firstLine="1004"/>
        <w:jc w:val="center"/>
        <w:rPr>
          <w:b/>
        </w:rPr>
      </w:pPr>
      <w:r w:rsidRPr="005C5043">
        <w:rPr>
          <w:b/>
        </w:rPr>
        <w:lastRenderedPageBreak/>
        <w:t>Аннотация к рабочей програ</w:t>
      </w:r>
      <w:r>
        <w:rPr>
          <w:b/>
        </w:rPr>
        <w:t>мме по учебному предмету</w:t>
      </w:r>
    </w:p>
    <w:p w:rsidR="00EC164B" w:rsidRPr="0098164B" w:rsidRDefault="005C5043" w:rsidP="0098164B">
      <w:pPr>
        <w:spacing w:after="0" w:line="276" w:lineRule="auto"/>
        <w:ind w:left="-1" w:right="1" w:firstLine="1004"/>
        <w:jc w:val="center"/>
      </w:pPr>
      <w:r>
        <w:rPr>
          <w:b/>
        </w:rPr>
        <w:t>«Окружающий мир</w:t>
      </w:r>
      <w:r w:rsidRPr="005C5043">
        <w:rPr>
          <w:b/>
        </w:rPr>
        <w:t>»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5C5043">
        <w:rPr>
          <w:sz w:val="24"/>
        </w:rPr>
        <w:t>А.А.Плешакова</w:t>
      </w:r>
      <w:proofErr w:type="spellEnd"/>
      <w:r w:rsidRPr="005C5043">
        <w:rPr>
          <w:sz w:val="24"/>
        </w:rPr>
        <w:t xml:space="preserve"> «Окружающий мир».  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>Изучение курса «Окружающий мир» в начальной школе направлено на достижение следующих целей: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4" w:right="1"/>
        <w:rPr>
          <w:sz w:val="24"/>
        </w:rPr>
      </w:pPr>
      <w:r w:rsidRPr="005C5043">
        <w:rPr>
          <w:rFonts w:ascii="Arial" w:eastAsia="Arial" w:hAnsi="Arial" w:cs="Arial"/>
          <w:sz w:val="24"/>
        </w:rPr>
        <w:t xml:space="preserve">— </w:t>
      </w:r>
      <w:r w:rsidRPr="005C5043"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4" w:right="1"/>
        <w:rPr>
          <w:sz w:val="24"/>
        </w:rPr>
      </w:pPr>
      <w:r w:rsidRPr="005C5043">
        <w:rPr>
          <w:rFonts w:ascii="Arial" w:eastAsia="Arial" w:hAnsi="Arial" w:cs="Arial"/>
          <w:sz w:val="24"/>
        </w:rPr>
        <w:t xml:space="preserve">— </w:t>
      </w:r>
      <w:r w:rsidRPr="005C5043"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728" w:right="1"/>
        <w:rPr>
          <w:sz w:val="24"/>
        </w:rPr>
      </w:pPr>
      <w:r w:rsidRPr="005C5043">
        <w:rPr>
          <w:sz w:val="24"/>
        </w:rPr>
        <w:t>Основными задачами реализации содержания курса являются: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6"/>
        </w:numPr>
        <w:spacing w:after="0" w:line="276" w:lineRule="auto"/>
        <w:ind w:right="1"/>
        <w:rPr>
          <w:sz w:val="24"/>
        </w:rPr>
      </w:pPr>
      <w:r w:rsidRPr="005C5043"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6"/>
        </w:numPr>
        <w:spacing w:after="0" w:line="276" w:lineRule="auto"/>
        <w:ind w:right="1"/>
        <w:rPr>
          <w:sz w:val="24"/>
        </w:rPr>
      </w:pPr>
      <w:r w:rsidRPr="005C5043">
        <w:rPr>
          <w:sz w:val="24"/>
        </w:rPr>
        <w:t>осознание ребёнком ценности, целостности и многообразия окружающего мира, своего места в нём;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6"/>
        </w:numPr>
        <w:spacing w:after="0" w:line="276" w:lineRule="auto"/>
        <w:ind w:right="1"/>
        <w:rPr>
          <w:sz w:val="24"/>
        </w:rPr>
      </w:pPr>
      <w:r w:rsidRPr="005C5043"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6"/>
        </w:numPr>
        <w:spacing w:after="0" w:line="276" w:lineRule="auto"/>
        <w:ind w:right="1"/>
        <w:rPr>
          <w:sz w:val="24"/>
        </w:rPr>
      </w:pPr>
      <w:r w:rsidRPr="005C5043"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 </w:t>
      </w:r>
    </w:p>
    <w:p w:rsidR="00EC164B" w:rsidRPr="005C5043" w:rsidRDefault="003A38CE" w:rsidP="0098164B">
      <w:pPr>
        <w:spacing w:after="0" w:line="276" w:lineRule="auto"/>
        <w:ind w:left="713" w:right="1"/>
        <w:rPr>
          <w:sz w:val="24"/>
        </w:rPr>
      </w:pPr>
      <w:r w:rsidRPr="005C5043">
        <w:rPr>
          <w:sz w:val="24"/>
        </w:rPr>
        <w:t xml:space="preserve">Предмет представлен в программе следующими содержательными линиями: - </w:t>
      </w:r>
    </w:p>
    <w:p w:rsidR="00EC164B" w:rsidRPr="005C5043" w:rsidRDefault="003A38CE" w:rsidP="0098164B">
      <w:pPr>
        <w:numPr>
          <w:ilvl w:val="0"/>
          <w:numId w:val="7"/>
        </w:numPr>
        <w:spacing w:after="0" w:line="276" w:lineRule="auto"/>
        <w:ind w:right="1" w:hanging="163"/>
        <w:rPr>
          <w:sz w:val="24"/>
        </w:rPr>
      </w:pPr>
      <w:r w:rsidRPr="005C5043">
        <w:rPr>
          <w:sz w:val="24"/>
        </w:rPr>
        <w:t xml:space="preserve">человек и природа  </w:t>
      </w:r>
    </w:p>
    <w:p w:rsidR="00EC164B" w:rsidRPr="005C5043" w:rsidRDefault="003A38CE" w:rsidP="0098164B">
      <w:pPr>
        <w:numPr>
          <w:ilvl w:val="0"/>
          <w:numId w:val="7"/>
        </w:numPr>
        <w:spacing w:after="0" w:line="276" w:lineRule="auto"/>
        <w:ind w:right="1" w:hanging="163"/>
        <w:rPr>
          <w:sz w:val="24"/>
        </w:rPr>
      </w:pPr>
      <w:r w:rsidRPr="005C5043">
        <w:rPr>
          <w:sz w:val="24"/>
        </w:rPr>
        <w:t xml:space="preserve">человек и общество  </w:t>
      </w:r>
    </w:p>
    <w:p w:rsidR="00EC164B" w:rsidRPr="005C5043" w:rsidRDefault="003A38CE" w:rsidP="0098164B">
      <w:pPr>
        <w:numPr>
          <w:ilvl w:val="0"/>
          <w:numId w:val="7"/>
        </w:numPr>
        <w:spacing w:after="0" w:line="276" w:lineRule="auto"/>
        <w:ind w:right="1" w:hanging="163"/>
        <w:rPr>
          <w:sz w:val="24"/>
        </w:rPr>
      </w:pPr>
      <w:r w:rsidRPr="005C5043">
        <w:rPr>
          <w:sz w:val="24"/>
        </w:rPr>
        <w:t xml:space="preserve">правила безопасной жизни  </w:t>
      </w:r>
    </w:p>
    <w:p w:rsidR="00EC164B" w:rsidRPr="005C5043" w:rsidRDefault="003A38CE" w:rsidP="0098164B">
      <w:pPr>
        <w:spacing w:after="0" w:line="276" w:lineRule="auto"/>
        <w:ind w:left="-1" w:right="1" w:firstLine="684"/>
        <w:rPr>
          <w:sz w:val="24"/>
        </w:rPr>
      </w:pPr>
      <w:r w:rsidRPr="005C5043">
        <w:rPr>
          <w:sz w:val="24"/>
        </w:rPr>
        <w:t>На изучение окружающего мира в начальной школе отводится 270 часов. В 1 классе – 66 ч, 2-4 классы – 68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Default="003A38CE" w:rsidP="0098164B">
      <w:pPr>
        <w:spacing w:after="0" w:line="276" w:lineRule="auto"/>
        <w:ind w:left="-1" w:firstLine="699"/>
        <w:rPr>
          <w:sz w:val="24"/>
        </w:rPr>
      </w:pPr>
      <w:r w:rsidRPr="005C5043">
        <w:rPr>
          <w:sz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 w:rsidRPr="005C5043">
        <w:rPr>
          <w:sz w:val="24"/>
        </w:rPr>
        <w:t>метапредметные</w:t>
      </w:r>
      <w:proofErr w:type="spellEnd"/>
      <w:r w:rsidRPr="005C5043">
        <w:rPr>
          <w:sz w:val="24"/>
        </w:rPr>
        <w:t xml:space="preserve"> и предметные достижения обучающихся), содержание учебного предмета, календарно-тематическое планировани</w:t>
      </w:r>
      <w:r w:rsidR="005C5043">
        <w:rPr>
          <w:sz w:val="24"/>
        </w:rPr>
        <w:t>е с указанием количества часов</w:t>
      </w:r>
    </w:p>
    <w:p w:rsidR="0098164B" w:rsidRDefault="0098164B" w:rsidP="0098164B">
      <w:pPr>
        <w:spacing w:after="0" w:line="276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5C5043" w:rsidRDefault="005C5043" w:rsidP="0098164B">
      <w:pPr>
        <w:spacing w:after="0" w:line="276" w:lineRule="auto"/>
        <w:ind w:left="-1" w:right="1" w:firstLine="1004"/>
        <w:jc w:val="center"/>
        <w:rPr>
          <w:b/>
        </w:rPr>
      </w:pPr>
      <w:r w:rsidRPr="005C5043">
        <w:rPr>
          <w:b/>
        </w:rPr>
        <w:lastRenderedPageBreak/>
        <w:t>Аннотация к рабочей програ</w:t>
      </w:r>
      <w:r>
        <w:rPr>
          <w:b/>
        </w:rPr>
        <w:t>мме по учебному предмету</w:t>
      </w:r>
    </w:p>
    <w:p w:rsidR="005C5043" w:rsidRPr="005C5043" w:rsidRDefault="005C5043" w:rsidP="0098164B">
      <w:pPr>
        <w:spacing w:after="0" w:line="276" w:lineRule="auto"/>
        <w:ind w:left="-1" w:right="1" w:firstLine="1004"/>
        <w:jc w:val="center"/>
      </w:pPr>
      <w:r>
        <w:rPr>
          <w:b/>
        </w:rPr>
        <w:t>«Изобразительное искусство</w:t>
      </w:r>
      <w:r w:rsidRPr="005C5043">
        <w:rPr>
          <w:b/>
        </w:rPr>
        <w:t>»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5C5043">
        <w:rPr>
          <w:sz w:val="24"/>
        </w:rPr>
        <w:t>Б.М.Неменского</w:t>
      </w:r>
      <w:proofErr w:type="spellEnd"/>
      <w:r w:rsidRPr="005C5043">
        <w:rPr>
          <w:sz w:val="24"/>
        </w:rPr>
        <w:t xml:space="preserve"> «Изобразительное искусство».  Цель</w:t>
      </w:r>
      <w:r w:rsidRPr="005C5043">
        <w:rPr>
          <w:b/>
          <w:sz w:val="24"/>
        </w:rPr>
        <w:t xml:space="preserve">: </w:t>
      </w:r>
      <w:r w:rsidRPr="005C5043">
        <w:rPr>
          <w:sz w:val="24"/>
        </w:rPr>
        <w:t xml:space="preserve">воспитание эстетических чувств, интереса к изобразительному искусству; </w:t>
      </w:r>
      <w:r w:rsidRPr="005C5043">
        <w:rPr>
          <w:rFonts w:ascii="Arial" w:eastAsia="Arial" w:hAnsi="Arial" w:cs="Arial"/>
          <w:sz w:val="24"/>
        </w:rPr>
        <w:t xml:space="preserve"> </w:t>
      </w:r>
      <w:r w:rsidRPr="005C5043">
        <w:rPr>
          <w:sz w:val="24"/>
        </w:rPr>
        <w:t>Задачи: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 xml:space="preserve">совершенствование </w:t>
      </w:r>
      <w:r w:rsidRPr="005C5043">
        <w:rPr>
          <w:sz w:val="24"/>
        </w:rPr>
        <w:tab/>
        <w:t xml:space="preserve">эмоционально-образного </w:t>
      </w:r>
      <w:r w:rsidRPr="005C5043">
        <w:rPr>
          <w:sz w:val="24"/>
        </w:rPr>
        <w:tab/>
        <w:t xml:space="preserve">восприятия </w:t>
      </w:r>
      <w:r w:rsidRPr="005C5043">
        <w:rPr>
          <w:sz w:val="24"/>
        </w:rPr>
        <w:tab/>
        <w:t>произведений искусства и окружающего мира;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навыков работы с различными художественными материалами.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 xml:space="preserve">воспитание нравственных чувств, уважения к культуре народов многонациональной России и других стран; 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готовность и способность выражать и отстаивать свою общественную позицию в искусстве и через искусство;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 xml:space="preserve">овладение элементарной художественной грамотой; </w:t>
      </w:r>
    </w:p>
    <w:p w:rsidR="00EC164B" w:rsidRPr="005C5043" w:rsidRDefault="003A38CE" w:rsidP="0098164B">
      <w:pPr>
        <w:numPr>
          <w:ilvl w:val="0"/>
          <w:numId w:val="8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713" w:right="1"/>
        <w:rPr>
          <w:sz w:val="24"/>
        </w:rPr>
      </w:pPr>
      <w:r w:rsidRPr="005C5043">
        <w:rPr>
          <w:sz w:val="24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 </w:t>
      </w:r>
    </w:p>
    <w:p w:rsidR="00EC164B" w:rsidRPr="005C5043" w:rsidRDefault="003A38CE" w:rsidP="0098164B">
      <w:pPr>
        <w:spacing w:after="0" w:line="276" w:lineRule="auto"/>
        <w:ind w:left="10" w:right="1" w:hanging="10"/>
        <w:rPr>
          <w:sz w:val="24"/>
        </w:rPr>
      </w:pPr>
      <w:r w:rsidRPr="005C5043">
        <w:rPr>
          <w:sz w:val="24"/>
        </w:rPr>
        <w:t xml:space="preserve">На изучение изобразительного искусства в начальной школе отводится 135 часов. </w:t>
      </w:r>
    </w:p>
    <w:p w:rsidR="00EC164B" w:rsidRPr="005C5043" w:rsidRDefault="003A38CE" w:rsidP="0098164B">
      <w:pPr>
        <w:spacing w:after="0" w:line="276" w:lineRule="auto"/>
        <w:ind w:left="4" w:right="1"/>
        <w:rPr>
          <w:sz w:val="24"/>
        </w:rPr>
      </w:pPr>
      <w:r w:rsidRPr="005C5043">
        <w:rPr>
          <w:sz w:val="24"/>
        </w:rPr>
        <w:t>В 1 классе – 33 ч, 2-4 классы – 34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699"/>
        <w:rPr>
          <w:sz w:val="24"/>
        </w:rPr>
      </w:pPr>
      <w:r w:rsidRPr="005C5043">
        <w:rPr>
          <w:sz w:val="24"/>
        </w:rPr>
        <w:t xml:space="preserve">Рабочая программа включает в себя: планируемые результаты освоения учебного предмета (личностные, </w:t>
      </w:r>
      <w:proofErr w:type="spellStart"/>
      <w:r w:rsidRPr="005C5043">
        <w:rPr>
          <w:sz w:val="24"/>
        </w:rPr>
        <w:t>метапредметные</w:t>
      </w:r>
      <w:proofErr w:type="spellEnd"/>
      <w:r w:rsidRPr="005C5043">
        <w:rPr>
          <w:sz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 </w:t>
      </w:r>
    </w:p>
    <w:p w:rsidR="005C5043" w:rsidRDefault="005C5043" w:rsidP="0098164B">
      <w:pPr>
        <w:spacing w:after="0" w:line="276" w:lineRule="auto"/>
        <w:ind w:left="-1" w:right="1" w:firstLine="1004"/>
        <w:rPr>
          <w:sz w:val="24"/>
        </w:rPr>
      </w:pPr>
    </w:p>
    <w:p w:rsidR="005C5043" w:rsidRDefault="005C5043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sz w:val="24"/>
        </w:rPr>
      </w:pPr>
    </w:p>
    <w:p w:rsidR="00366698" w:rsidRDefault="005C5043" w:rsidP="0098164B">
      <w:pPr>
        <w:spacing w:after="0" w:line="276" w:lineRule="auto"/>
        <w:ind w:left="-1" w:right="1" w:firstLine="1004"/>
        <w:jc w:val="center"/>
        <w:rPr>
          <w:b/>
        </w:rPr>
      </w:pPr>
      <w:r w:rsidRPr="005C5043">
        <w:rPr>
          <w:b/>
        </w:rPr>
        <w:lastRenderedPageBreak/>
        <w:t>Аннотация к рабочей програ</w:t>
      </w:r>
      <w:r>
        <w:rPr>
          <w:b/>
        </w:rPr>
        <w:t>мме по учебному предмету</w:t>
      </w:r>
    </w:p>
    <w:p w:rsidR="00EC164B" w:rsidRPr="0098164B" w:rsidRDefault="005C5043" w:rsidP="0098164B">
      <w:pPr>
        <w:spacing w:after="0" w:line="276" w:lineRule="auto"/>
        <w:ind w:left="-1" w:right="1" w:firstLine="1004"/>
        <w:jc w:val="center"/>
      </w:pPr>
      <w:r>
        <w:rPr>
          <w:b/>
        </w:rPr>
        <w:t>«Технология</w:t>
      </w:r>
      <w:r w:rsidRPr="005C5043">
        <w:rPr>
          <w:b/>
        </w:rPr>
        <w:t>»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</w:t>
      </w:r>
      <w:r w:rsidR="005C5043">
        <w:rPr>
          <w:sz w:val="24"/>
        </w:rPr>
        <w:t xml:space="preserve">ской программы </w:t>
      </w:r>
      <w:proofErr w:type="spellStart"/>
      <w:r w:rsidR="005C5043">
        <w:rPr>
          <w:sz w:val="24"/>
        </w:rPr>
        <w:t>Е.А.Лутцевой</w:t>
      </w:r>
      <w:proofErr w:type="spellEnd"/>
      <w:r w:rsidR="005C5043">
        <w:rPr>
          <w:sz w:val="24"/>
        </w:rPr>
        <w:t xml:space="preserve">, </w:t>
      </w:r>
      <w:proofErr w:type="spellStart"/>
      <w:r w:rsidR="005C5043">
        <w:rPr>
          <w:sz w:val="24"/>
        </w:rPr>
        <w:t>Т.П.Зуевой</w:t>
      </w:r>
      <w:proofErr w:type="spellEnd"/>
      <w:r w:rsidR="005C5043">
        <w:rPr>
          <w:sz w:val="24"/>
        </w:rPr>
        <w:t xml:space="preserve"> </w:t>
      </w:r>
      <w:r w:rsidRPr="005C5043">
        <w:rPr>
          <w:sz w:val="24"/>
        </w:rPr>
        <w:t xml:space="preserve">«Технология».  </w:t>
      </w:r>
    </w:p>
    <w:p w:rsidR="00EC164B" w:rsidRPr="005C5043" w:rsidRDefault="003A38CE" w:rsidP="0098164B">
      <w:pPr>
        <w:spacing w:after="0" w:line="276" w:lineRule="auto"/>
        <w:ind w:left="713" w:right="1"/>
        <w:rPr>
          <w:sz w:val="24"/>
        </w:rPr>
      </w:pPr>
      <w:r w:rsidRPr="005C5043">
        <w:rPr>
          <w:sz w:val="24"/>
        </w:rPr>
        <w:t>Цели изучения технологии в начальной школе: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9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>овладение технологическими знаниями и технико-технологическими умениями;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9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>освоение продуктивной проектной деятельности;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0"/>
          <w:numId w:val="9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>формирование позитивного эмоционально-ценностного отношения к труду и людям труда.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708"/>
        <w:rPr>
          <w:sz w:val="24"/>
        </w:rPr>
      </w:pPr>
      <w:r w:rsidRPr="005C5043">
        <w:rPr>
          <w:sz w:val="24"/>
        </w:rPr>
        <w:t>Изучение технологии в начальной школе направлено на решение следующих задач: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первоначальных конструкторско-технологических знаний и умений;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умения искать и преобразовывать необходимую информацию на основе различных информационных технологий (графических -текст, рисунок, схема; информационно-коммуникативных)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 xml:space="preserve">развитие эстетических представлений и критериев на основе </w:t>
      </w:r>
      <w:proofErr w:type="spellStart"/>
      <w:r w:rsidRPr="005C5043">
        <w:rPr>
          <w:sz w:val="24"/>
        </w:rPr>
        <w:t>художественноконструкторской</w:t>
      </w:r>
      <w:proofErr w:type="spellEnd"/>
      <w:r w:rsidRPr="005C5043">
        <w:rPr>
          <w:sz w:val="24"/>
        </w:rPr>
        <w:t xml:space="preserve"> деятельности;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ознакомление с миром профессий и их социальным значением, историей возникновения и развития.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numPr>
          <w:ilvl w:val="1"/>
          <w:numId w:val="9"/>
        </w:numPr>
        <w:spacing w:after="0" w:line="276" w:lineRule="auto"/>
        <w:ind w:left="734" w:right="1" w:hanging="360"/>
        <w:rPr>
          <w:sz w:val="24"/>
        </w:rPr>
      </w:pPr>
      <w:r w:rsidRPr="005C5043">
        <w:rPr>
          <w:sz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tabs>
          <w:tab w:val="center" w:pos="1447"/>
          <w:tab w:val="center" w:pos="3031"/>
          <w:tab w:val="center" w:pos="4566"/>
          <w:tab w:val="center" w:pos="5684"/>
          <w:tab w:val="center" w:pos="6991"/>
          <w:tab w:val="center" w:pos="8664"/>
          <w:tab w:val="center" w:pos="9759"/>
          <w:tab w:val="right" w:pos="10490"/>
        </w:tabs>
        <w:spacing w:after="0" w:line="276" w:lineRule="auto"/>
        <w:ind w:left="0" w:right="0" w:firstLine="0"/>
        <w:rPr>
          <w:sz w:val="24"/>
        </w:rPr>
      </w:pPr>
      <w:r w:rsidRPr="005C5043">
        <w:rPr>
          <w:rFonts w:ascii="Calibri" w:eastAsia="Calibri" w:hAnsi="Calibri" w:cs="Calibri"/>
          <w:sz w:val="24"/>
        </w:rPr>
        <w:tab/>
      </w:r>
      <w:r w:rsidRPr="005C5043">
        <w:rPr>
          <w:sz w:val="24"/>
        </w:rPr>
        <w:t xml:space="preserve">Содержание </w:t>
      </w:r>
      <w:r w:rsidRPr="005C5043">
        <w:rPr>
          <w:sz w:val="24"/>
        </w:rPr>
        <w:tab/>
        <w:t xml:space="preserve">предмета </w:t>
      </w:r>
      <w:r w:rsidRPr="005C5043">
        <w:rPr>
          <w:sz w:val="24"/>
        </w:rPr>
        <w:tab/>
        <w:t xml:space="preserve">направлено </w:t>
      </w:r>
      <w:r w:rsidRPr="005C5043">
        <w:rPr>
          <w:sz w:val="24"/>
        </w:rPr>
        <w:tab/>
        <w:t xml:space="preserve">на </w:t>
      </w:r>
      <w:r w:rsidRPr="005C5043">
        <w:rPr>
          <w:sz w:val="24"/>
        </w:rPr>
        <w:tab/>
        <w:t xml:space="preserve">формирование </w:t>
      </w:r>
      <w:r w:rsidRPr="005C5043">
        <w:rPr>
          <w:sz w:val="24"/>
        </w:rPr>
        <w:tab/>
        <w:t xml:space="preserve">картины </w:t>
      </w:r>
      <w:r w:rsidRPr="005C5043">
        <w:rPr>
          <w:sz w:val="24"/>
        </w:rPr>
        <w:tab/>
        <w:t xml:space="preserve">мира </w:t>
      </w:r>
      <w:r w:rsidRPr="005C5043">
        <w:rPr>
          <w:sz w:val="24"/>
        </w:rPr>
        <w:tab/>
        <w:t xml:space="preserve">с </w:t>
      </w:r>
    </w:p>
    <w:p w:rsidR="00EC164B" w:rsidRPr="005C5043" w:rsidRDefault="003A38CE" w:rsidP="0098164B">
      <w:pPr>
        <w:spacing w:after="0" w:line="276" w:lineRule="auto"/>
        <w:ind w:left="4" w:right="1"/>
        <w:rPr>
          <w:sz w:val="24"/>
        </w:rPr>
      </w:pPr>
      <w:r w:rsidRPr="005C5043">
        <w:rPr>
          <w:sz w:val="24"/>
        </w:rPr>
        <w:t>технологической направленностью, конструкторско-технологических знаний и умений.</w:t>
      </w:r>
      <w:r w:rsidRPr="005C5043">
        <w:rPr>
          <w:b/>
          <w:sz w:val="24"/>
        </w:rPr>
        <w:t xml:space="preserve"> </w:t>
      </w:r>
      <w:r w:rsidRPr="005C5043">
        <w:rPr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133" w:right="0" w:firstLine="0"/>
        <w:rPr>
          <w:sz w:val="24"/>
        </w:rPr>
      </w:pPr>
      <w:r w:rsidRPr="005C5043">
        <w:rPr>
          <w:sz w:val="24"/>
        </w:rPr>
        <w:t xml:space="preserve">Предмет представлен в программе следующими содержательными линиями:  </w:t>
      </w:r>
    </w:p>
    <w:p w:rsidR="00EC164B" w:rsidRPr="005C5043" w:rsidRDefault="003A38CE" w:rsidP="0098164B">
      <w:pPr>
        <w:numPr>
          <w:ilvl w:val="0"/>
          <w:numId w:val="9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t xml:space="preserve">общекультурные и </w:t>
      </w:r>
      <w:proofErr w:type="spellStart"/>
      <w:r w:rsidRPr="005C5043">
        <w:rPr>
          <w:sz w:val="24"/>
        </w:rPr>
        <w:t>общетрудовые</w:t>
      </w:r>
      <w:proofErr w:type="spellEnd"/>
      <w:r w:rsidRPr="005C5043">
        <w:rPr>
          <w:sz w:val="24"/>
        </w:rPr>
        <w:t xml:space="preserve"> компетенции   </w:t>
      </w:r>
    </w:p>
    <w:p w:rsidR="00EC164B" w:rsidRPr="005C5043" w:rsidRDefault="003A38CE" w:rsidP="0098164B">
      <w:pPr>
        <w:numPr>
          <w:ilvl w:val="0"/>
          <w:numId w:val="9"/>
        </w:numPr>
        <w:spacing w:after="0" w:line="276" w:lineRule="auto"/>
        <w:ind w:right="1" w:hanging="708"/>
        <w:rPr>
          <w:sz w:val="24"/>
        </w:rPr>
      </w:pPr>
      <w:r w:rsidRPr="005C5043">
        <w:rPr>
          <w:sz w:val="24"/>
        </w:rPr>
        <w:lastRenderedPageBreak/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 </w:t>
      </w:r>
    </w:p>
    <w:p w:rsidR="00EC164B" w:rsidRPr="005C5043" w:rsidRDefault="003A38CE" w:rsidP="0098164B">
      <w:pPr>
        <w:spacing w:after="0" w:line="276" w:lineRule="auto"/>
        <w:ind w:left="-1" w:right="1" w:firstLine="684"/>
        <w:rPr>
          <w:sz w:val="24"/>
        </w:rPr>
      </w:pPr>
      <w:r w:rsidRPr="005C5043">
        <w:rPr>
          <w:sz w:val="24"/>
        </w:rPr>
        <w:t>На изучение технологии в начальной школе отводится 135 часов. В 1 классе – 33 ч, 2-4 классы – 34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699"/>
        <w:rPr>
          <w:sz w:val="24"/>
        </w:rPr>
      </w:pPr>
      <w:r w:rsidRPr="005C5043">
        <w:rPr>
          <w:sz w:val="24"/>
        </w:rPr>
        <w:t xml:space="preserve">Рабочая учебная учебного предмета программа включает в себя: планируемые результаты освоения учебного предмета (личностные, </w:t>
      </w:r>
      <w:proofErr w:type="spellStart"/>
      <w:r w:rsidRPr="005C5043">
        <w:rPr>
          <w:sz w:val="24"/>
        </w:rPr>
        <w:t>метапредметные</w:t>
      </w:r>
      <w:proofErr w:type="spellEnd"/>
      <w:r w:rsidRPr="005C5043">
        <w:rPr>
          <w:sz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 </w:t>
      </w: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98164B" w:rsidRDefault="0098164B" w:rsidP="0098164B">
      <w:pPr>
        <w:spacing w:after="0" w:line="240" w:lineRule="auto"/>
        <w:ind w:left="-1" w:right="1" w:firstLine="1004"/>
        <w:rPr>
          <w:b/>
        </w:rPr>
      </w:pPr>
    </w:p>
    <w:p w:rsidR="00366698" w:rsidRDefault="003A38CE" w:rsidP="0098164B">
      <w:pPr>
        <w:spacing w:after="0" w:line="276" w:lineRule="auto"/>
        <w:ind w:left="-1" w:right="1" w:firstLine="1004"/>
        <w:jc w:val="center"/>
        <w:rPr>
          <w:b/>
        </w:rPr>
      </w:pPr>
      <w:r w:rsidRPr="005C5043">
        <w:rPr>
          <w:b/>
        </w:rPr>
        <w:lastRenderedPageBreak/>
        <w:t>Аннотация к рабочей программе по учебному предмету</w:t>
      </w:r>
    </w:p>
    <w:p w:rsidR="005C5043" w:rsidRPr="005C5043" w:rsidRDefault="003A38CE" w:rsidP="0098164B">
      <w:pPr>
        <w:spacing w:after="0" w:line="276" w:lineRule="auto"/>
        <w:ind w:left="-1" w:right="1" w:firstLine="1004"/>
        <w:jc w:val="center"/>
      </w:pPr>
      <w:r w:rsidRPr="005C5043">
        <w:rPr>
          <w:b/>
        </w:rPr>
        <w:t>«Музыка»</w:t>
      </w:r>
    </w:p>
    <w:p w:rsidR="00EC164B" w:rsidRPr="005C5043" w:rsidRDefault="003A38CE" w:rsidP="0098164B">
      <w:pPr>
        <w:spacing w:after="0" w:line="276" w:lineRule="auto"/>
        <w:ind w:left="-1" w:right="1" w:firstLine="1004"/>
        <w:rPr>
          <w:sz w:val="24"/>
        </w:rPr>
      </w:pPr>
      <w:r w:rsidRPr="005C5043">
        <w:rPr>
          <w:sz w:val="24"/>
        </w:rPr>
        <w:t xml:space="preserve"> 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на основе</w:t>
      </w:r>
      <w:bookmarkStart w:id="0" w:name="_GoBack"/>
      <w:bookmarkEnd w:id="0"/>
      <w:r w:rsidRPr="005C5043">
        <w:rPr>
          <w:sz w:val="24"/>
        </w:rPr>
        <w:t xml:space="preserve"> авторской программы Критской Е.Д, Сергеевой Г.П., </w:t>
      </w:r>
      <w:proofErr w:type="spellStart"/>
      <w:r w:rsidRPr="005C5043">
        <w:rPr>
          <w:sz w:val="24"/>
        </w:rPr>
        <w:t>Шмагиной</w:t>
      </w:r>
      <w:proofErr w:type="spellEnd"/>
      <w:r w:rsidRPr="005C5043">
        <w:rPr>
          <w:sz w:val="24"/>
        </w:rPr>
        <w:t xml:space="preserve"> Т. С.  «Музыка» (УМК «Школа России»).  </w:t>
      </w:r>
    </w:p>
    <w:p w:rsidR="00EC164B" w:rsidRPr="005C5043" w:rsidRDefault="003A38CE" w:rsidP="0098164B">
      <w:pPr>
        <w:spacing w:after="0" w:line="276" w:lineRule="auto"/>
        <w:ind w:left="723" w:right="1"/>
        <w:rPr>
          <w:sz w:val="24"/>
        </w:rPr>
      </w:pPr>
      <w:r w:rsidRPr="005C5043">
        <w:rPr>
          <w:sz w:val="24"/>
        </w:rPr>
        <w:t xml:space="preserve">Цель и задачи программы: </w:t>
      </w:r>
    </w:p>
    <w:p w:rsidR="00EC164B" w:rsidRPr="005C5043" w:rsidRDefault="003A38CE" w:rsidP="0098164B">
      <w:pPr>
        <w:numPr>
          <w:ilvl w:val="0"/>
          <w:numId w:val="10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 xml:space="preserve">формирование музыкальной культуры как неотъемлемой части духовной культуры школьников; </w:t>
      </w:r>
    </w:p>
    <w:p w:rsidR="00EC164B" w:rsidRPr="005C5043" w:rsidRDefault="003A38CE" w:rsidP="0098164B">
      <w:pPr>
        <w:numPr>
          <w:ilvl w:val="0"/>
          <w:numId w:val="10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5C5043">
        <w:rPr>
          <w:sz w:val="24"/>
        </w:rPr>
        <w:t>инастоящего</w:t>
      </w:r>
      <w:proofErr w:type="spellEnd"/>
      <w:r w:rsidRPr="005C5043">
        <w:rPr>
          <w:sz w:val="24"/>
        </w:rPr>
        <w:t xml:space="preserve">; </w:t>
      </w:r>
    </w:p>
    <w:p w:rsidR="00EC164B" w:rsidRPr="005C5043" w:rsidRDefault="003A38CE" w:rsidP="0098164B">
      <w:pPr>
        <w:numPr>
          <w:ilvl w:val="0"/>
          <w:numId w:val="10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 xml:space="preserve">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</w:t>
      </w:r>
    </w:p>
    <w:p w:rsidR="00EC164B" w:rsidRPr="005C5043" w:rsidRDefault="003A38CE" w:rsidP="0098164B">
      <w:pPr>
        <w:numPr>
          <w:ilvl w:val="0"/>
          <w:numId w:val="10"/>
        </w:numPr>
        <w:spacing w:after="0" w:line="276" w:lineRule="auto"/>
        <w:ind w:right="1" w:hanging="360"/>
        <w:rPr>
          <w:sz w:val="24"/>
        </w:rPr>
      </w:pPr>
      <w:r w:rsidRPr="005C5043">
        <w:rPr>
          <w:sz w:val="24"/>
        </w:rPr>
        <w:t xml:space="preserve"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EC164B" w:rsidRPr="005C5043" w:rsidRDefault="003A38CE" w:rsidP="0098164B">
      <w:pPr>
        <w:spacing w:after="0" w:line="276" w:lineRule="auto"/>
        <w:ind w:left="-1" w:right="1" w:firstLine="713"/>
        <w:rPr>
          <w:sz w:val="24"/>
        </w:rPr>
      </w:pPr>
      <w:r w:rsidRPr="005C5043">
        <w:rPr>
          <w:sz w:val="24"/>
        </w:rPr>
        <w:t xml:space="preserve">Программа по предмету «Музыка» построена с </w:t>
      </w:r>
      <w:proofErr w:type="spellStart"/>
      <w:r w:rsidRPr="005C5043">
        <w:rPr>
          <w:sz w:val="24"/>
        </w:rPr>
        <w:t>учѐтом</w:t>
      </w:r>
      <w:proofErr w:type="spellEnd"/>
      <w:r w:rsidRPr="005C5043">
        <w:rPr>
          <w:sz w:val="24"/>
        </w:rPr>
        <w:t xml:space="preserve"> основных положений художественно-педагогической концепции Д. Б. </w:t>
      </w:r>
      <w:proofErr w:type="spellStart"/>
      <w:r w:rsidRPr="005C5043">
        <w:rPr>
          <w:sz w:val="24"/>
        </w:rPr>
        <w:t>Кабалевского</w:t>
      </w:r>
      <w:proofErr w:type="spellEnd"/>
      <w:r w:rsidRPr="005C5043">
        <w:rPr>
          <w:sz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 </w:t>
      </w:r>
    </w:p>
    <w:p w:rsidR="00EC164B" w:rsidRPr="005C5043" w:rsidRDefault="003A38CE" w:rsidP="0098164B">
      <w:pPr>
        <w:spacing w:after="0" w:line="276" w:lineRule="auto"/>
        <w:ind w:left="-1" w:right="1" w:firstLine="713"/>
        <w:rPr>
          <w:sz w:val="24"/>
        </w:rPr>
      </w:pPr>
      <w:r w:rsidRPr="005C5043">
        <w:rPr>
          <w:sz w:val="24"/>
        </w:rPr>
        <w:t xml:space="preserve">Раздел «Основное содержание» включает перечень изучаемого содержания, </w:t>
      </w:r>
      <w:proofErr w:type="spellStart"/>
      <w:r w:rsidRPr="005C5043">
        <w:rPr>
          <w:sz w:val="24"/>
        </w:rPr>
        <w:t>объединѐнного</w:t>
      </w:r>
      <w:proofErr w:type="spellEnd"/>
      <w:r w:rsidRPr="005C5043">
        <w:rPr>
          <w:sz w:val="24"/>
        </w:rPr>
        <w:t xml:space="preserve"> в содержательные блоки с указанием минимального числа учебных часов, выделяемых на изучение каждого блока.  </w:t>
      </w:r>
    </w:p>
    <w:p w:rsidR="00EC164B" w:rsidRPr="005C5043" w:rsidRDefault="003A38CE" w:rsidP="0098164B">
      <w:pPr>
        <w:spacing w:after="0" w:line="276" w:lineRule="auto"/>
        <w:ind w:left="4" w:right="1"/>
        <w:rPr>
          <w:sz w:val="24"/>
        </w:rPr>
      </w:pPr>
      <w:r w:rsidRPr="005C5043">
        <w:rPr>
          <w:sz w:val="24"/>
        </w:rPr>
        <w:t xml:space="preserve">Предмет представлен в программе следующими разделами: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Музыка вокруг нас 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Музыка и ты 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Россия – Родина моя 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День, полный событий 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О России петь – что стремиться в храм 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Гори, гори ясно, чтобы не погасло! 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В музыкальном театре  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В концертном зале </w:t>
      </w:r>
    </w:p>
    <w:p w:rsidR="00EC164B" w:rsidRPr="005C5043" w:rsidRDefault="003A38CE" w:rsidP="0098164B">
      <w:pPr>
        <w:numPr>
          <w:ilvl w:val="0"/>
          <w:numId w:val="11"/>
        </w:numPr>
        <w:spacing w:after="0" w:line="276" w:lineRule="auto"/>
        <w:ind w:right="1" w:hanging="281"/>
        <w:rPr>
          <w:sz w:val="24"/>
        </w:rPr>
      </w:pPr>
      <w:r w:rsidRPr="005C5043">
        <w:rPr>
          <w:sz w:val="24"/>
        </w:rPr>
        <w:t xml:space="preserve">Чтоб музыкантом быть, так надобно уменье  </w:t>
      </w:r>
    </w:p>
    <w:p w:rsidR="00EC164B" w:rsidRPr="005C5043" w:rsidRDefault="003A38CE" w:rsidP="0098164B">
      <w:pPr>
        <w:spacing w:after="0" w:line="276" w:lineRule="auto"/>
        <w:ind w:left="-1" w:right="1" w:firstLine="684"/>
        <w:rPr>
          <w:sz w:val="24"/>
        </w:rPr>
      </w:pPr>
      <w:r w:rsidRPr="005C5043">
        <w:rPr>
          <w:sz w:val="24"/>
        </w:rPr>
        <w:t>На изучение музыки в начальной школе отводится 135 часов. В 1 классе – 33 ч, 24 классы – 34 ч.</w:t>
      </w:r>
      <w:r w:rsidRPr="005C5043">
        <w:rPr>
          <w:rFonts w:ascii="Arial" w:eastAsia="Arial" w:hAnsi="Arial" w:cs="Arial"/>
          <w:sz w:val="24"/>
        </w:rPr>
        <w:t xml:space="preserve"> </w:t>
      </w:r>
    </w:p>
    <w:p w:rsidR="00EC164B" w:rsidRPr="005C5043" w:rsidRDefault="003A38CE" w:rsidP="0098164B">
      <w:pPr>
        <w:spacing w:after="0" w:line="276" w:lineRule="auto"/>
        <w:ind w:left="-1" w:right="1" w:firstLine="699"/>
        <w:rPr>
          <w:sz w:val="24"/>
        </w:rPr>
      </w:pPr>
      <w:r w:rsidRPr="005C5043">
        <w:rPr>
          <w:sz w:val="24"/>
        </w:rPr>
        <w:t xml:space="preserve">Рабочая учебная учебного предмета программа включает в себя: планируемые результаты освоения учебного предмета (личностные, </w:t>
      </w:r>
      <w:proofErr w:type="spellStart"/>
      <w:r w:rsidRPr="005C5043">
        <w:rPr>
          <w:sz w:val="24"/>
        </w:rPr>
        <w:t>метапредметные</w:t>
      </w:r>
      <w:proofErr w:type="spellEnd"/>
      <w:r w:rsidRPr="005C5043">
        <w:rPr>
          <w:sz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 </w:t>
      </w:r>
    </w:p>
    <w:sectPr w:rsidR="00EC164B" w:rsidRPr="005C5043">
      <w:pgSz w:w="11906" w:h="16838"/>
      <w:pgMar w:top="779" w:right="711" w:bottom="1229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D96"/>
    <w:multiLevelType w:val="hybridMultilevel"/>
    <w:tmpl w:val="19008934"/>
    <w:lvl w:ilvl="0" w:tplc="F9D2AA6A">
      <w:start w:val="1"/>
      <w:numFmt w:val="bullet"/>
      <w:lvlText w:val="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8296C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29486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C4DF8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6C6E2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C38AC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6365A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92D52C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49E3C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1056A"/>
    <w:multiLevelType w:val="hybridMultilevel"/>
    <w:tmpl w:val="A56CCC6A"/>
    <w:lvl w:ilvl="0" w:tplc="A5A6676E">
      <w:start w:val="2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547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A12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20A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DC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8E8B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8B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4EA0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C3B4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167421"/>
    <w:multiLevelType w:val="hybridMultilevel"/>
    <w:tmpl w:val="E228C4F6"/>
    <w:lvl w:ilvl="0" w:tplc="AFB403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02E2D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8343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8D7B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4BF1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AE96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6E032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0601A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E7B8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C55397"/>
    <w:multiLevelType w:val="hybridMultilevel"/>
    <w:tmpl w:val="19FAE098"/>
    <w:lvl w:ilvl="0" w:tplc="A2621060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E3C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E9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E25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A031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6E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CE0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6B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C4D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A3962"/>
    <w:multiLevelType w:val="hybridMultilevel"/>
    <w:tmpl w:val="38BE6250"/>
    <w:lvl w:ilvl="0" w:tplc="1D4085D4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A538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E602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067E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884C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03A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AB7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4254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0364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24BD1"/>
    <w:multiLevelType w:val="hybridMultilevel"/>
    <w:tmpl w:val="9B00FE14"/>
    <w:lvl w:ilvl="0" w:tplc="DD244DBA">
      <w:start w:val="1"/>
      <w:numFmt w:val="bullet"/>
      <w:lvlText w:val=""/>
      <w:lvlJc w:val="left"/>
      <w:pPr>
        <w:ind w:left="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480F2">
      <w:start w:val="1"/>
      <w:numFmt w:val="bullet"/>
      <w:lvlText w:val="o"/>
      <w:lvlJc w:val="left"/>
      <w:pPr>
        <w:ind w:left="1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CD138">
      <w:start w:val="1"/>
      <w:numFmt w:val="bullet"/>
      <w:lvlText w:val="▪"/>
      <w:lvlJc w:val="left"/>
      <w:pPr>
        <w:ind w:left="2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ED4C8">
      <w:start w:val="1"/>
      <w:numFmt w:val="bullet"/>
      <w:lvlText w:val="•"/>
      <w:lvlJc w:val="left"/>
      <w:pPr>
        <w:ind w:left="2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A7554">
      <w:start w:val="1"/>
      <w:numFmt w:val="bullet"/>
      <w:lvlText w:val="o"/>
      <w:lvlJc w:val="left"/>
      <w:pPr>
        <w:ind w:left="3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E9A4">
      <w:start w:val="1"/>
      <w:numFmt w:val="bullet"/>
      <w:lvlText w:val="▪"/>
      <w:lvlJc w:val="left"/>
      <w:pPr>
        <w:ind w:left="4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09C64">
      <w:start w:val="1"/>
      <w:numFmt w:val="bullet"/>
      <w:lvlText w:val="•"/>
      <w:lvlJc w:val="left"/>
      <w:pPr>
        <w:ind w:left="5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D47FC0">
      <w:start w:val="1"/>
      <w:numFmt w:val="bullet"/>
      <w:lvlText w:val="o"/>
      <w:lvlJc w:val="left"/>
      <w:pPr>
        <w:ind w:left="5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86E90">
      <w:start w:val="1"/>
      <w:numFmt w:val="bullet"/>
      <w:lvlText w:val="▪"/>
      <w:lvlJc w:val="left"/>
      <w:pPr>
        <w:ind w:left="6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E17138"/>
    <w:multiLevelType w:val="hybridMultilevel"/>
    <w:tmpl w:val="9C143484"/>
    <w:lvl w:ilvl="0" w:tplc="1CD228D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00838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A86C6">
      <w:start w:val="1"/>
      <w:numFmt w:val="bullet"/>
      <w:lvlText w:val="▪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0F8A6">
      <w:start w:val="1"/>
      <w:numFmt w:val="bullet"/>
      <w:lvlText w:val="•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8CA88">
      <w:start w:val="1"/>
      <w:numFmt w:val="bullet"/>
      <w:lvlText w:val="o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43980">
      <w:start w:val="1"/>
      <w:numFmt w:val="bullet"/>
      <w:lvlText w:val="▪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5890D4">
      <w:start w:val="1"/>
      <w:numFmt w:val="bullet"/>
      <w:lvlText w:val="•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04A6E">
      <w:start w:val="1"/>
      <w:numFmt w:val="bullet"/>
      <w:lvlText w:val="o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6E09D2">
      <w:start w:val="1"/>
      <w:numFmt w:val="bullet"/>
      <w:lvlText w:val="▪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D77D98"/>
    <w:multiLevelType w:val="hybridMultilevel"/>
    <w:tmpl w:val="2DB8543A"/>
    <w:lvl w:ilvl="0" w:tplc="B7A0027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C046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6D32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2DCE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541FC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860D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02C9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4E9D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0C5B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12431C"/>
    <w:multiLevelType w:val="hybridMultilevel"/>
    <w:tmpl w:val="9B06CE20"/>
    <w:lvl w:ilvl="0" w:tplc="4A529AD4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2C52E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630A6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0512A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C678A6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A991E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8DA76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A71D6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C53B2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5E26E6"/>
    <w:multiLevelType w:val="hybridMultilevel"/>
    <w:tmpl w:val="1F648CD0"/>
    <w:lvl w:ilvl="0" w:tplc="746237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66768">
      <w:start w:val="1"/>
      <w:numFmt w:val="bullet"/>
      <w:lvlText w:val="o"/>
      <w:lvlJc w:val="left"/>
      <w:pPr>
        <w:ind w:left="1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6BA5C">
      <w:start w:val="1"/>
      <w:numFmt w:val="bullet"/>
      <w:lvlText w:val="▪"/>
      <w:lvlJc w:val="left"/>
      <w:pPr>
        <w:ind w:left="2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A78F2">
      <w:start w:val="1"/>
      <w:numFmt w:val="bullet"/>
      <w:lvlText w:val="•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EAE10">
      <w:start w:val="1"/>
      <w:numFmt w:val="bullet"/>
      <w:lvlText w:val="o"/>
      <w:lvlJc w:val="left"/>
      <w:pPr>
        <w:ind w:left="3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A207C">
      <w:start w:val="1"/>
      <w:numFmt w:val="bullet"/>
      <w:lvlText w:val="▪"/>
      <w:lvlJc w:val="left"/>
      <w:pPr>
        <w:ind w:left="4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02596">
      <w:start w:val="1"/>
      <w:numFmt w:val="bullet"/>
      <w:lvlText w:val="•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CD7B8">
      <w:start w:val="1"/>
      <w:numFmt w:val="bullet"/>
      <w:lvlText w:val="o"/>
      <w:lvlJc w:val="left"/>
      <w:pPr>
        <w:ind w:left="6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2DDCE">
      <w:start w:val="1"/>
      <w:numFmt w:val="bullet"/>
      <w:lvlText w:val="▪"/>
      <w:lvlJc w:val="left"/>
      <w:pPr>
        <w:ind w:left="6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816E2F"/>
    <w:multiLevelType w:val="hybridMultilevel"/>
    <w:tmpl w:val="9BF0D976"/>
    <w:lvl w:ilvl="0" w:tplc="0240C22A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62BA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6AEE0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618AC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83BBC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E089E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E4EB0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EEC94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441D6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D80ADC"/>
    <w:multiLevelType w:val="hybridMultilevel"/>
    <w:tmpl w:val="BBEA89AE"/>
    <w:lvl w:ilvl="0" w:tplc="751C1F3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C0E1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2C6A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CDFB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6325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8436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626D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779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458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617C19"/>
    <w:multiLevelType w:val="hybridMultilevel"/>
    <w:tmpl w:val="1B82C7FC"/>
    <w:lvl w:ilvl="0" w:tplc="B63C9CF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CC23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98887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CCC1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0587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645E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20F12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CC78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62CB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0D1728"/>
    <w:multiLevelType w:val="hybridMultilevel"/>
    <w:tmpl w:val="19680470"/>
    <w:lvl w:ilvl="0" w:tplc="AF8AB9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B484D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8C4D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A0D7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8DFA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A054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09F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EACE1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C94A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4B3C2E"/>
    <w:multiLevelType w:val="hybridMultilevel"/>
    <w:tmpl w:val="DE28252A"/>
    <w:lvl w:ilvl="0" w:tplc="02AAAD14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6F9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8B70E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EE3DA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CF522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E4792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EAB3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035B0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40CC2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B"/>
    <w:rsid w:val="00366698"/>
    <w:rsid w:val="003A38CE"/>
    <w:rsid w:val="005C5043"/>
    <w:rsid w:val="006B4F2B"/>
    <w:rsid w:val="0098164B"/>
    <w:rsid w:val="00E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388" w:lineRule="auto"/>
      <w:ind w:left="19" w:right="21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388" w:lineRule="auto"/>
      <w:ind w:left="19" w:right="21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2023-09-13T18:15:00Z</dcterms:created>
  <dcterms:modified xsi:type="dcterms:W3CDTF">2023-09-19T10:46:00Z</dcterms:modified>
</cp:coreProperties>
</file>